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E" w:rsidRDefault="000D4D56">
      <w:bookmarkStart w:id="0" w:name="_GoBack"/>
      <w:r w:rsidRPr="000D4D56">
        <w:rPr>
          <w:noProof/>
        </w:rPr>
        <w:drawing>
          <wp:inline distT="0" distB="0" distL="0" distR="0">
            <wp:extent cx="9327074" cy="53530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921" cy="538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42DE" w:rsidSect="000D4D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6"/>
    <w:rsid w:val="000D4D56"/>
    <w:rsid w:val="008F710B"/>
    <w:rsid w:val="00D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0419-F4D4-4576-A181-7810F885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WMHP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FC116-80E3-450B-A064-B881700C402B}"/>
</file>

<file path=customXml/itemProps2.xml><?xml version="1.0" encoding="utf-8"?>
<ds:datastoreItem xmlns:ds="http://schemas.openxmlformats.org/officeDocument/2006/customXml" ds:itemID="{A196D153-7A85-4AED-8645-A7AC5128B11E}"/>
</file>

<file path=customXml/itemProps3.xml><?xml version="1.0" encoding="utf-8"?>
<ds:datastoreItem xmlns:ds="http://schemas.openxmlformats.org/officeDocument/2006/customXml" ds:itemID="{2E10EF03-7A3E-491E-B234-DF1A7348C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CRCCP Logic Model</dc:title>
  <dc:subject/>
  <dc:creator>Cathy Dillon</dc:creator>
  <cp:keywords/>
  <dc:description/>
  <cp:lastModifiedBy>Cathy Dillon</cp:lastModifiedBy>
  <cp:revision>1</cp:revision>
  <dcterms:created xsi:type="dcterms:W3CDTF">2020-11-20T15:57:00Z</dcterms:created>
  <dcterms:modified xsi:type="dcterms:W3CDTF">2020-11-20T15:58:00Z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1074267627</vt:i4>
  </property>
  <property fmtid="{D5CDD505-2E9C-101B-9397-08002B2CF9AE}" pid="3" name="_NewReviewCycle">
    <vt:lpwstr/>
  </property>
  <property fmtid="{D5CDD505-2E9C-101B-9397-08002B2CF9AE}" pid="4" name="_EmailSubject">
    <vt:lpwstr>HSC Website Updates: Phase 1</vt:lpwstr>
  </property>
  <property fmtid="{D5CDD505-2E9C-101B-9397-08002B2CF9AE}" pid="5" name="_AuthorEmail">
    <vt:lpwstr>Cathy.Dillon@nebraska.gov</vt:lpwstr>
  </property>
  <property fmtid="{D5CDD505-2E9C-101B-9397-08002B2CF9AE}" pid="6" name="_AuthorEmailDisplayName">
    <vt:lpwstr>Dillon, Cathy</vt:lpwstr>
  </property>
  <property fmtid="{D5CDD505-2E9C-101B-9397-08002B2CF9AE}" pid="7" name="ContentTypeId">
    <vt:lpwstr>0x010100BAD75EA75CD83B45A34259F0B184D02700F1FEB8F40E8FCE49866B63B2C1871D94</vt:lpwstr>
  </property>
  <property fmtid="{D5CDD505-2E9C-101B-9397-08002B2CF9AE}" pid="8" name="Order">
    <vt:r8>256300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