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3F753" w14:textId="3F11FB11" w:rsidR="008534CF" w:rsidRPr="009F1F8E" w:rsidRDefault="009B4E99" w:rsidP="00E14E9B">
      <w:pPr>
        <w:pStyle w:val="DHHSMAINHEADLINE"/>
        <w:rPr>
          <w:rFonts w:eastAsia="Arial"/>
          <w:color w:val="000000"/>
          <w:sz w:val="36"/>
          <w:szCs w:val="36"/>
        </w:rPr>
      </w:pPr>
      <w:r w:rsidRPr="009F1F8E">
        <w:rPr>
          <w:sz w:val="36"/>
          <w:szCs w:val="36"/>
        </w:rPr>
        <w:t>Nebraska Recovery Month Event</w:t>
      </w:r>
    </w:p>
    <w:p w14:paraId="32F3F754" w14:textId="66A74205" w:rsidR="00B0783B" w:rsidRPr="009F1F8E" w:rsidRDefault="009B4E99" w:rsidP="00B0783B">
      <w:pPr>
        <w:pStyle w:val="DHHSMAINSUBHEAD"/>
        <w:rPr>
          <w:sz w:val="28"/>
        </w:rPr>
      </w:pPr>
      <w:r w:rsidRPr="009F1F8E">
        <w:rPr>
          <w:sz w:val="28"/>
        </w:rPr>
        <w:t>Subject Line: Join us to Celebrate Nebraska Recovery Month</w:t>
      </w:r>
    </w:p>
    <w:p w14:paraId="23BAB2B0" w14:textId="5AB73DC4" w:rsidR="009B4E99" w:rsidRDefault="009B4E99" w:rsidP="009B4E99">
      <w:pPr>
        <w:rPr>
          <w:rFonts w:cstheme="minorHAnsi"/>
          <w:bCs/>
        </w:rPr>
      </w:pPr>
      <w:r w:rsidRPr="003E5D47">
        <w:rPr>
          <w:rFonts w:cstheme="minorHAnsi"/>
          <w:bCs/>
        </w:rPr>
        <w:t>September is National Recovery Month</w:t>
      </w:r>
      <w:r>
        <w:rPr>
          <w:rFonts w:cstheme="minorHAnsi"/>
          <w:bCs/>
        </w:rPr>
        <w:t>. T</w:t>
      </w:r>
      <w:r w:rsidRPr="003E5D47">
        <w:rPr>
          <w:rFonts w:cstheme="minorHAnsi"/>
          <w:bCs/>
        </w:rPr>
        <w:t>he Department of Health and Human Services</w:t>
      </w:r>
      <w:r>
        <w:rPr>
          <w:rFonts w:cstheme="minorHAnsi"/>
          <w:bCs/>
        </w:rPr>
        <w:t>, Office of Consumer Affairs</w:t>
      </w:r>
      <w:r w:rsidRPr="003E5D47">
        <w:rPr>
          <w:rFonts w:cstheme="minorHAnsi"/>
          <w:bCs/>
        </w:rPr>
        <w:t xml:space="preserve"> </w:t>
      </w:r>
      <w:r w:rsidR="00083865">
        <w:rPr>
          <w:rFonts w:cstheme="minorHAnsi"/>
          <w:bCs/>
        </w:rPr>
        <w:t>invites</w:t>
      </w:r>
      <w:r w:rsidRPr="003E5D47">
        <w:rPr>
          <w:rFonts w:cstheme="minorHAnsi"/>
          <w:bCs/>
        </w:rPr>
        <w:t xml:space="preserve"> you to </w:t>
      </w:r>
      <w:r w:rsidR="00083865">
        <w:rPr>
          <w:rFonts w:cstheme="minorHAnsi"/>
          <w:bCs/>
        </w:rPr>
        <w:t>the</w:t>
      </w:r>
      <w:r w:rsidRPr="003E5D47">
        <w:rPr>
          <w:rFonts w:cstheme="minorHAnsi"/>
          <w:bCs/>
        </w:rPr>
        <w:t xml:space="preserve"> Nebraska Recovery Month Event. </w:t>
      </w:r>
    </w:p>
    <w:p w14:paraId="0EE9AEF5" w14:textId="77777777" w:rsidR="009B4E99" w:rsidRPr="003E5D47" w:rsidRDefault="009B4E99" w:rsidP="009B4E99">
      <w:pPr>
        <w:rPr>
          <w:rFonts w:cstheme="minorHAnsi"/>
          <w:bCs/>
        </w:rPr>
      </w:pPr>
      <w:r w:rsidRPr="003E5D47">
        <w:rPr>
          <w:rFonts w:cstheme="minorHAnsi"/>
          <w:b/>
        </w:rPr>
        <w:t>When:</w:t>
      </w:r>
      <w:r w:rsidRPr="003E5D47">
        <w:rPr>
          <w:rFonts w:cstheme="minorHAnsi"/>
          <w:bCs/>
        </w:rPr>
        <w:t xml:space="preserve"> </w:t>
      </w:r>
      <w:r w:rsidRPr="009F1F8E">
        <w:rPr>
          <w:rFonts w:cstheme="minorHAnsi"/>
          <w:bCs/>
          <w:color w:val="7030A0"/>
        </w:rPr>
        <w:t>Sunday, September 29 from 2-4 p.m</w:t>
      </w:r>
      <w:r w:rsidRPr="003E5D47">
        <w:rPr>
          <w:rFonts w:cstheme="minorHAnsi"/>
          <w:bCs/>
        </w:rPr>
        <w:t xml:space="preserve">. </w:t>
      </w:r>
    </w:p>
    <w:p w14:paraId="7984FF53" w14:textId="57B282CA" w:rsidR="009B4E99" w:rsidRDefault="009B4E99" w:rsidP="009B4E99">
      <w:pPr>
        <w:rPr>
          <w:rFonts w:cstheme="minorHAnsi"/>
          <w:bCs/>
        </w:rPr>
      </w:pPr>
      <w:r w:rsidRPr="003E5D47">
        <w:rPr>
          <w:rFonts w:cstheme="minorHAnsi"/>
          <w:b/>
        </w:rPr>
        <w:t>Where:</w:t>
      </w:r>
      <w:r w:rsidRPr="003E5D47">
        <w:rPr>
          <w:rFonts w:cstheme="minorHAnsi"/>
          <w:bCs/>
        </w:rPr>
        <w:t xml:space="preserve"> North Steps of the Nebraska State Capitol </w:t>
      </w:r>
      <w:r w:rsidR="00083865">
        <w:rPr>
          <w:rFonts w:cstheme="minorHAnsi"/>
          <w:bCs/>
        </w:rPr>
        <w:t>(</w:t>
      </w:r>
      <w:r w:rsidRPr="003E5D47">
        <w:rPr>
          <w:rFonts w:cstheme="minorHAnsi"/>
          <w:bCs/>
        </w:rPr>
        <w:t>1445 K. St. Lincoln, NE 68508</w:t>
      </w:r>
      <w:r w:rsidR="00083865">
        <w:rPr>
          <w:rFonts w:cstheme="minorHAnsi"/>
          <w:bCs/>
        </w:rPr>
        <w:t>)</w:t>
      </w:r>
    </w:p>
    <w:p w14:paraId="368FD211" w14:textId="56A56B96" w:rsidR="009B4E99" w:rsidRDefault="009B4E99" w:rsidP="009B4E99">
      <w:pPr>
        <w:rPr>
          <w:rFonts w:cstheme="minorHAnsi"/>
          <w:bCs/>
        </w:rPr>
      </w:pPr>
      <w:r w:rsidRPr="003E5D47">
        <w:rPr>
          <w:rFonts w:cstheme="minorHAnsi"/>
          <w:b/>
        </w:rPr>
        <w:t>Who:</w:t>
      </w:r>
      <w:r w:rsidRPr="003E5D47">
        <w:rPr>
          <w:rFonts w:cstheme="minorHAnsi"/>
          <w:bCs/>
        </w:rPr>
        <w:t xml:space="preserve"> Individuals in recovery</w:t>
      </w:r>
      <w:r w:rsidR="00FA50AF">
        <w:rPr>
          <w:rFonts w:cstheme="minorHAnsi"/>
          <w:bCs/>
        </w:rPr>
        <w:t xml:space="preserve"> and their support system</w:t>
      </w:r>
      <w:r w:rsidRPr="003E5D47">
        <w:rPr>
          <w:rFonts w:cstheme="minorHAnsi"/>
          <w:bCs/>
        </w:rPr>
        <w:t xml:space="preserve">, advocates from non-profits, organizations, </w:t>
      </w:r>
      <w:r>
        <w:rPr>
          <w:rFonts w:cstheme="minorHAnsi"/>
          <w:bCs/>
        </w:rPr>
        <w:t xml:space="preserve">treatment facilities, </w:t>
      </w:r>
      <w:r w:rsidRPr="003E5D47">
        <w:rPr>
          <w:rFonts w:cstheme="minorHAnsi"/>
          <w:bCs/>
        </w:rPr>
        <w:t>and providers who support individuals in recovery</w:t>
      </w:r>
      <w:r>
        <w:rPr>
          <w:rFonts w:cstheme="minorHAnsi"/>
          <w:bCs/>
        </w:rPr>
        <w:t>.</w:t>
      </w:r>
      <w:r w:rsidRPr="003E5D47">
        <w:rPr>
          <w:rFonts w:cstheme="minorHAnsi"/>
          <w:bCs/>
        </w:rPr>
        <w:t xml:space="preserve"> </w:t>
      </w:r>
    </w:p>
    <w:p w14:paraId="6BB99B62" w14:textId="6A2A0A13" w:rsidR="009B4E99" w:rsidRDefault="009B4E99" w:rsidP="009B4E99">
      <w:pPr>
        <w:rPr>
          <w:rFonts w:cstheme="minorHAnsi"/>
          <w:bCs/>
        </w:rPr>
      </w:pPr>
      <w:r w:rsidRPr="009B4E99">
        <w:rPr>
          <w:rFonts w:cstheme="minorHAnsi"/>
          <w:b/>
        </w:rPr>
        <w:t>Speaker:</w:t>
      </w:r>
      <w:r>
        <w:rPr>
          <w:rFonts w:cstheme="minorHAnsi"/>
          <w:bCs/>
        </w:rPr>
        <w:t xml:space="preserve"> Tony Hoffman, Owner</w:t>
      </w:r>
      <w:r w:rsidRPr="009B4E99">
        <w:rPr>
          <w:rFonts w:cstheme="minorHAnsi"/>
          <w:bCs/>
        </w:rPr>
        <w:t xml:space="preserve"> of pH Wellness</w:t>
      </w:r>
      <w:r>
        <w:rPr>
          <w:rFonts w:cstheme="minorHAnsi"/>
          <w:bCs/>
        </w:rPr>
        <w:t>, a</w:t>
      </w:r>
      <w:r w:rsidRPr="009B4E99">
        <w:rPr>
          <w:rFonts w:cstheme="minorHAnsi"/>
          <w:bCs/>
        </w:rPr>
        <w:t xml:space="preserve"> drug and alcohol treatment facility</w:t>
      </w:r>
    </w:p>
    <w:p w14:paraId="2397D60D" w14:textId="3BC594D4" w:rsidR="009B4E99" w:rsidRDefault="009B4E99" w:rsidP="009B4E99">
      <w:pPr>
        <w:rPr>
          <w:rFonts w:cstheme="minorHAnsi"/>
          <w:bCs/>
        </w:rPr>
      </w:pPr>
      <w:r>
        <w:rPr>
          <w:rFonts w:cstheme="minorHAnsi"/>
          <w:bCs/>
        </w:rPr>
        <w:tab/>
      </w:r>
      <w:hyperlink r:id="rId10" w:history="1">
        <w:r w:rsidRPr="00FD7620">
          <w:rPr>
            <w:rStyle w:val="Hyperlink"/>
            <w:rFonts w:cstheme="minorHAnsi"/>
            <w:bCs/>
          </w:rPr>
          <w:t>https://www.tonyhoffmanspeaking.com/bio</w:t>
        </w:r>
      </w:hyperlink>
    </w:p>
    <w:p w14:paraId="2FFE4F56" w14:textId="231D4FE2" w:rsidR="009F1F8E" w:rsidRPr="00FA50AF" w:rsidRDefault="009F1F8E" w:rsidP="009B4E99">
      <w:pPr>
        <w:rPr>
          <w:rFonts w:cstheme="minorHAnsi"/>
          <w:bCs/>
          <w:i/>
          <w:iCs/>
        </w:rPr>
      </w:pPr>
      <w:r w:rsidRPr="009F1F8E">
        <w:rPr>
          <w:rFonts w:cstheme="minorHAnsi"/>
          <w:bCs/>
          <w:i/>
          <w:iCs/>
        </w:rPr>
        <w:t xml:space="preserve">*We kindly ask you wear purple to the event to help show support and raise awareness! </w:t>
      </w:r>
    </w:p>
    <w:p w14:paraId="097C0185" w14:textId="77777777" w:rsidR="00FA50AF" w:rsidRDefault="00FA50AF" w:rsidP="009B4E99">
      <w:pPr>
        <w:rPr>
          <w:rFonts w:cstheme="minorHAnsi"/>
          <w:bCs/>
        </w:rPr>
      </w:pPr>
    </w:p>
    <w:p w14:paraId="702BFCD9" w14:textId="7CDE60C3" w:rsidR="009B4E99" w:rsidRPr="009B4E99" w:rsidRDefault="009B4E99" w:rsidP="009B4E99">
      <w:pPr>
        <w:rPr>
          <w:rFonts w:cstheme="minorHAnsi"/>
          <w:bCs/>
        </w:rPr>
      </w:pPr>
      <w:r>
        <w:rPr>
          <w:rFonts w:cstheme="minorHAnsi"/>
          <w:bCs/>
        </w:rPr>
        <w:t xml:space="preserve">Please help us spread the word! </w:t>
      </w:r>
      <w:r>
        <w:rPr>
          <w:rFonts w:eastAsia="Calibri" w:cstheme="minorHAnsi"/>
        </w:rPr>
        <w:t>Here is a link to our Nebraska Recovery Month press kit. In this kit you will find flyers, social media post examples, save-the-date cards, a sample email that can be used to promote the event</w:t>
      </w:r>
      <w:r w:rsidR="00C02736">
        <w:rPr>
          <w:rFonts w:eastAsia="Calibri" w:cstheme="minorHAnsi"/>
        </w:rPr>
        <w:t>, and links to the nomination forms</w:t>
      </w:r>
      <w:r>
        <w:rPr>
          <w:rFonts w:eastAsia="Calibri" w:cstheme="minorHAnsi"/>
        </w:rPr>
        <w:t xml:space="preserve">.  </w:t>
      </w:r>
    </w:p>
    <w:p w14:paraId="32AC6927" w14:textId="69B035D5" w:rsidR="009B4E99" w:rsidRDefault="009B4E99" w:rsidP="009B4E99">
      <w:pPr>
        <w:rPr>
          <w:rFonts w:cstheme="minorHAnsi"/>
          <w:bCs/>
        </w:rPr>
      </w:pPr>
      <w:r>
        <w:rPr>
          <w:rFonts w:cstheme="minorHAnsi"/>
          <w:bCs/>
        </w:rPr>
        <w:t>Link to press kit</w:t>
      </w:r>
      <w:hyperlink r:id="rId11" w:history="1">
        <w:r w:rsidRPr="00393BC6">
          <w:rPr>
            <w:rStyle w:val="Hyperlink"/>
            <w:rFonts w:cstheme="minorHAnsi"/>
            <w:bCs/>
          </w:rPr>
          <w:t>: https://dhhs.ne.gov/RecoveryMonth.</w:t>
        </w:r>
      </w:hyperlink>
    </w:p>
    <w:p w14:paraId="7AE32658" w14:textId="605B22FB" w:rsidR="009B4E99" w:rsidRDefault="009B4E99" w:rsidP="009B4E99">
      <w:pPr>
        <w:spacing w:line="256" w:lineRule="auto"/>
        <w:rPr>
          <w:rFonts w:eastAsia="Calibri" w:cstheme="minorHAnsi"/>
        </w:rPr>
      </w:pPr>
      <w:r>
        <w:rPr>
          <w:rFonts w:eastAsia="Calibri" w:cstheme="minorHAnsi"/>
        </w:rPr>
        <w:t>On September 29,</w:t>
      </w:r>
      <w:r w:rsidRPr="003E5D47">
        <w:rPr>
          <w:rFonts w:eastAsia="Calibri" w:cstheme="minorHAnsi"/>
        </w:rPr>
        <w:t xml:space="preserve"> we will present th</w:t>
      </w:r>
      <w:r>
        <w:rPr>
          <w:rFonts w:eastAsia="Calibri" w:cstheme="minorHAnsi"/>
        </w:rPr>
        <w:t>ree</w:t>
      </w:r>
      <w:r w:rsidRPr="003E5D47">
        <w:rPr>
          <w:rFonts w:eastAsia="Calibri" w:cstheme="minorHAnsi"/>
        </w:rPr>
        <w:t xml:space="preserve"> Nebraska </w:t>
      </w:r>
      <w:r>
        <w:rPr>
          <w:rFonts w:eastAsia="Calibri" w:cstheme="minorHAnsi"/>
        </w:rPr>
        <w:t xml:space="preserve">Recovery </w:t>
      </w:r>
      <w:r w:rsidRPr="003E5D47">
        <w:rPr>
          <w:rFonts w:eastAsia="Calibri" w:cstheme="minorHAnsi"/>
        </w:rPr>
        <w:t>Excellence Awards. The</w:t>
      </w:r>
      <w:r>
        <w:rPr>
          <w:rFonts w:eastAsia="Calibri" w:cstheme="minorHAnsi"/>
        </w:rPr>
        <w:t>se</w:t>
      </w:r>
      <w:r w:rsidRPr="003E5D47">
        <w:rPr>
          <w:rFonts w:eastAsia="Calibri" w:cstheme="minorHAnsi"/>
        </w:rPr>
        <w:t xml:space="preserve"> three awards </w:t>
      </w:r>
      <w:r>
        <w:rPr>
          <w:rFonts w:eastAsia="Calibri" w:cstheme="minorHAnsi"/>
        </w:rPr>
        <w:t xml:space="preserve">are in the categories of </w:t>
      </w:r>
      <w:r w:rsidRPr="003E5D47">
        <w:rPr>
          <w:rFonts w:eastAsia="Calibri" w:cstheme="minorHAnsi"/>
        </w:rPr>
        <w:t xml:space="preserve">Excellence in Recovery and Resiliency, Excellence in Prevention, and Excellence in Behavioral Health Treatment. This is a great opportunity to celebrate the hard work, dedication, and achievements that have been made in the recovery journeys of individuals and communities across Nebraska. It also provides an opportunity to recognize the dedicated </w:t>
      </w:r>
      <w:r>
        <w:rPr>
          <w:rFonts w:eastAsia="Calibri" w:cstheme="minorHAnsi"/>
        </w:rPr>
        <w:t xml:space="preserve">individuals, </w:t>
      </w:r>
      <w:r w:rsidRPr="003E5D47">
        <w:rPr>
          <w:rFonts w:eastAsia="Calibri" w:cstheme="minorHAnsi"/>
        </w:rPr>
        <w:t xml:space="preserve">non-profits, </w:t>
      </w:r>
      <w:r>
        <w:rPr>
          <w:rFonts w:eastAsia="Calibri" w:cstheme="minorHAnsi"/>
        </w:rPr>
        <w:t xml:space="preserve">and </w:t>
      </w:r>
      <w:r w:rsidRPr="003E5D47">
        <w:rPr>
          <w:rFonts w:eastAsia="Calibri" w:cstheme="minorHAnsi"/>
        </w:rPr>
        <w:t>providers</w:t>
      </w:r>
      <w:r>
        <w:rPr>
          <w:rFonts w:eastAsia="Calibri" w:cstheme="minorHAnsi"/>
        </w:rPr>
        <w:t xml:space="preserve"> </w:t>
      </w:r>
      <w:r w:rsidRPr="003E5D47">
        <w:rPr>
          <w:rFonts w:eastAsia="Calibri" w:cstheme="minorHAnsi"/>
        </w:rPr>
        <w:t xml:space="preserve">who work tirelessly to spread support and resources for individuals looking to take steps to start or continue their journey </w:t>
      </w:r>
      <w:r>
        <w:rPr>
          <w:rFonts w:eastAsia="Calibri" w:cstheme="minorHAnsi"/>
        </w:rPr>
        <w:t>of</w:t>
      </w:r>
      <w:r w:rsidRPr="003E5D47">
        <w:rPr>
          <w:rFonts w:eastAsia="Calibri" w:cstheme="minorHAnsi"/>
        </w:rPr>
        <w:t xml:space="preserve"> recovery. </w:t>
      </w:r>
      <w:r>
        <w:rPr>
          <w:rFonts w:eastAsia="Calibri" w:cstheme="minorHAnsi"/>
        </w:rPr>
        <w:t xml:space="preserve">Nominations for these awards are due by September 13. </w:t>
      </w:r>
    </w:p>
    <w:p w14:paraId="529258E2" w14:textId="7F11F3D1" w:rsidR="009B4E99" w:rsidRDefault="009B4E99" w:rsidP="009B4E99">
      <w:pPr>
        <w:rPr>
          <w:rFonts w:eastAsia="Calibri" w:cstheme="minorHAnsi"/>
        </w:rPr>
      </w:pPr>
      <w:r>
        <w:rPr>
          <w:rFonts w:eastAsia="Calibri" w:cstheme="minorHAnsi"/>
        </w:rPr>
        <w:t>New this year, individuals celebrating milestones in their recovery journey</w:t>
      </w:r>
      <w:r w:rsidR="009F1F8E">
        <w:rPr>
          <w:rFonts w:eastAsia="Calibri" w:cstheme="minorHAnsi"/>
        </w:rPr>
        <w:t xml:space="preserve"> will be recognized</w:t>
      </w:r>
      <w:r>
        <w:rPr>
          <w:rFonts w:eastAsia="Calibri" w:cstheme="minorHAnsi"/>
        </w:rPr>
        <w:t>. Individuals will receive a special recognition item to celebrate their hard work to finding and maintaining hope, healing and recovery.</w:t>
      </w:r>
      <w:r w:rsidR="009F1F8E">
        <w:rPr>
          <w:rFonts w:eastAsia="Calibri" w:cstheme="minorHAnsi"/>
        </w:rPr>
        <w:t xml:space="preserve"> Submissions are due September 13. </w:t>
      </w:r>
    </w:p>
    <w:p w14:paraId="515B5798" w14:textId="77777777" w:rsidR="009F1F8E" w:rsidRDefault="009B4E99" w:rsidP="009B4E99">
      <w:pPr>
        <w:rPr>
          <w:rFonts w:cstheme="minorHAnsi"/>
          <w:bCs/>
        </w:rPr>
      </w:pPr>
      <w:r w:rsidRPr="003E5D47">
        <w:rPr>
          <w:rFonts w:cstheme="minorHAnsi"/>
          <w:bCs/>
        </w:rPr>
        <w:t xml:space="preserve">Recovery looks different for everyone, but it is always possible. Everyone has a unique journey that deserves to be celebrated. </w:t>
      </w:r>
      <w:r>
        <w:rPr>
          <w:rFonts w:cstheme="minorHAnsi"/>
          <w:bCs/>
        </w:rPr>
        <w:t>This</w:t>
      </w:r>
      <w:r w:rsidRPr="003E5D47">
        <w:rPr>
          <w:rFonts w:cstheme="minorHAnsi"/>
          <w:bCs/>
        </w:rPr>
        <w:t xml:space="preserve"> event </w:t>
      </w:r>
      <w:r>
        <w:rPr>
          <w:rFonts w:cstheme="minorHAnsi"/>
          <w:bCs/>
        </w:rPr>
        <w:t>will</w:t>
      </w:r>
      <w:r w:rsidRPr="003E5D47">
        <w:rPr>
          <w:rFonts w:cstheme="minorHAnsi"/>
          <w:bCs/>
        </w:rPr>
        <w:t xml:space="preserve"> celebrate the journey </w:t>
      </w:r>
      <w:r>
        <w:rPr>
          <w:rFonts w:cstheme="minorHAnsi"/>
          <w:bCs/>
        </w:rPr>
        <w:t>of</w:t>
      </w:r>
      <w:r w:rsidRPr="003E5D47">
        <w:rPr>
          <w:rFonts w:cstheme="minorHAnsi"/>
          <w:bCs/>
        </w:rPr>
        <w:t xml:space="preserve"> recovery and spread the message </w:t>
      </w:r>
      <w:r>
        <w:rPr>
          <w:rFonts w:cstheme="minorHAnsi"/>
          <w:bCs/>
        </w:rPr>
        <w:t xml:space="preserve">of hope, healing and recovery. </w:t>
      </w:r>
    </w:p>
    <w:p w14:paraId="7742E8BD" w14:textId="368E4447" w:rsidR="009B4E99" w:rsidRPr="00FA50AF" w:rsidRDefault="009F1F8E" w:rsidP="00FA50AF">
      <w:pPr>
        <w:rPr>
          <w:rFonts w:cstheme="minorHAnsi"/>
          <w:bCs/>
        </w:rPr>
      </w:pPr>
      <w:r>
        <w:rPr>
          <w:rFonts w:cstheme="minorHAnsi"/>
          <w:bCs/>
        </w:rPr>
        <w:t>We hope to see on September 29 at the Nebraska Recovery Month Event!</w:t>
      </w:r>
    </w:p>
    <w:p w14:paraId="32F3F755" w14:textId="7552F1AD" w:rsidR="00B0783B" w:rsidRPr="00FA50AF" w:rsidRDefault="009B4E99" w:rsidP="00FA50AF">
      <w:pPr>
        <w:pStyle w:val="PlainText"/>
        <w:rPr>
          <w:rFonts w:asciiTheme="minorHAnsi" w:eastAsia="Calibri" w:hAnsiTheme="minorHAnsi" w:cstheme="minorHAnsi"/>
          <w:szCs w:val="22"/>
        </w:rPr>
      </w:pPr>
      <w:r w:rsidRPr="009B4E99">
        <w:rPr>
          <w:rFonts w:asciiTheme="minorHAnsi" w:eastAsia="Calibri" w:hAnsiTheme="minorHAnsi" w:cstheme="minorHAnsi"/>
          <w:szCs w:val="22"/>
        </w:rPr>
        <w:t xml:space="preserve">If you have any questions or require further information, please do not hesitate to reach out to Jennifer Ihle at </w:t>
      </w:r>
      <w:hyperlink r:id="rId12" w:history="1">
        <w:r w:rsidRPr="009B4E99">
          <w:rPr>
            <w:rFonts w:asciiTheme="minorHAnsi" w:eastAsia="Calibri" w:hAnsiTheme="minorHAnsi" w:cstheme="minorHAnsi"/>
            <w:szCs w:val="22"/>
          </w:rPr>
          <w:t>jennifer.ihle@nebraska.gov</w:t>
        </w:r>
      </w:hyperlink>
      <w:r w:rsidRPr="009B4E99">
        <w:rPr>
          <w:rFonts w:asciiTheme="minorHAnsi" w:eastAsia="Calibri" w:hAnsiTheme="minorHAnsi" w:cstheme="minorHAnsi"/>
          <w:szCs w:val="22"/>
        </w:rPr>
        <w:t>.</w:t>
      </w:r>
    </w:p>
    <w:sectPr w:rsidR="00B0783B" w:rsidRPr="00FA50AF" w:rsidSect="008534CF">
      <w:headerReference w:type="default" r:id="rId13"/>
      <w:footerReference w:type="default" r:id="rId14"/>
      <w:headerReference w:type="first" r:id="rId15"/>
      <w:footerReference w:type="first" r:id="rId16"/>
      <w:pgSz w:w="12240" w:h="15840"/>
      <w:pgMar w:top="1260" w:right="720" w:bottom="720" w:left="720" w:header="54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2300D" w14:textId="77777777" w:rsidR="00ED42CE" w:rsidRDefault="00ED42CE" w:rsidP="001F6547">
      <w:pPr>
        <w:spacing w:after="0" w:line="240" w:lineRule="auto"/>
      </w:pPr>
      <w:r>
        <w:separator/>
      </w:r>
    </w:p>
  </w:endnote>
  <w:endnote w:type="continuationSeparator" w:id="0">
    <w:p w14:paraId="26EDC646" w14:textId="77777777" w:rsidR="00ED42CE" w:rsidRDefault="00ED42CE" w:rsidP="001F65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3F75B" w14:textId="77777777" w:rsidR="009A0652" w:rsidRDefault="009A0652" w:rsidP="009A0652">
    <w:pPr>
      <w:pStyle w:val="Footer"/>
      <w:pBdr>
        <w:top w:val="single" w:sz="18" w:space="1" w:color="FFC843"/>
      </w:pBdr>
    </w:pPr>
    <w:r w:rsidRPr="009A0652">
      <w:rPr>
        <w:rFonts w:ascii="Arial" w:hAnsi="Arial" w:cs="Arial"/>
        <w:i/>
        <w:color w:val="00607F"/>
        <w:sz w:val="18"/>
      </w:rPr>
      <w:t>“Helping People Living Better Lives”</w:t>
    </w:r>
    <w:r>
      <w:tab/>
    </w:r>
    <w:r>
      <w:tab/>
    </w:r>
    <w:r>
      <w:tab/>
    </w:r>
    <w:r w:rsidRPr="009A0652">
      <w:rPr>
        <w:color w:val="FFC843"/>
      </w:rPr>
      <w:t>|</w:t>
    </w:r>
    <w:r>
      <w:t xml:space="preserve"> </w:t>
    </w:r>
    <w:r w:rsidRPr="00A40C72">
      <w:rPr>
        <w:b/>
        <w:color w:val="00607F"/>
        <w:sz w:val="20"/>
      </w:rPr>
      <w:t xml:space="preserve">pg. </w:t>
    </w:r>
    <w:r w:rsidRPr="00A40C72">
      <w:rPr>
        <w:b/>
        <w:color w:val="00607F"/>
        <w:sz w:val="20"/>
      </w:rPr>
      <w:fldChar w:fldCharType="begin"/>
    </w:r>
    <w:r w:rsidRPr="00A40C72">
      <w:rPr>
        <w:b/>
        <w:color w:val="00607F"/>
        <w:sz w:val="20"/>
      </w:rPr>
      <w:instrText xml:space="preserve"> PAGE   \* MERGEFORMAT </w:instrText>
    </w:r>
    <w:r w:rsidRPr="00A40C72">
      <w:rPr>
        <w:b/>
        <w:color w:val="00607F"/>
        <w:sz w:val="20"/>
      </w:rPr>
      <w:fldChar w:fldCharType="separate"/>
    </w:r>
    <w:r w:rsidR="00B0783B">
      <w:rPr>
        <w:b/>
        <w:noProof/>
        <w:color w:val="00607F"/>
        <w:sz w:val="20"/>
      </w:rPr>
      <w:t>2</w:t>
    </w:r>
    <w:r w:rsidRPr="00A40C72">
      <w:rPr>
        <w:b/>
        <w:noProof/>
        <w:color w:val="00607F"/>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3F764" w14:textId="77777777" w:rsidR="008534CF" w:rsidRDefault="008511B7" w:rsidP="008534CF">
    <w:pPr>
      <w:pStyle w:val="Footer"/>
      <w:pBdr>
        <w:top w:val="single" w:sz="18" w:space="1" w:color="FFC843"/>
      </w:pBdr>
    </w:pPr>
    <w:r>
      <w:rPr>
        <w:rFonts w:ascii="Arial" w:hAnsi="Arial" w:cs="Arial"/>
        <w:i/>
        <w:color w:val="00607F"/>
        <w:sz w:val="18"/>
      </w:rPr>
      <w:t>“Helping People Live</w:t>
    </w:r>
    <w:r w:rsidR="008534CF" w:rsidRPr="009A0652">
      <w:rPr>
        <w:rFonts w:ascii="Arial" w:hAnsi="Arial" w:cs="Arial"/>
        <w:i/>
        <w:color w:val="00607F"/>
        <w:sz w:val="18"/>
      </w:rPr>
      <w:t xml:space="preserve"> Better Lives”</w:t>
    </w:r>
    <w:r w:rsidR="008534CF">
      <w:tab/>
    </w:r>
    <w:r w:rsidR="008534CF">
      <w:tab/>
    </w:r>
    <w:r w:rsidR="008534CF">
      <w:tab/>
    </w:r>
    <w:r w:rsidR="008534CF" w:rsidRPr="009A0652">
      <w:rPr>
        <w:color w:val="FFC843"/>
      </w:rPr>
      <w:t>|</w:t>
    </w:r>
    <w:r w:rsidR="008534CF">
      <w:t xml:space="preserve"> </w:t>
    </w:r>
    <w:r w:rsidR="008534CF" w:rsidRPr="00A40C72">
      <w:rPr>
        <w:b/>
        <w:color w:val="00607F"/>
        <w:sz w:val="20"/>
      </w:rPr>
      <w:t xml:space="preserve">pg. </w:t>
    </w:r>
    <w:r w:rsidR="008534CF" w:rsidRPr="00A40C72">
      <w:rPr>
        <w:b/>
        <w:color w:val="00607F"/>
        <w:sz w:val="20"/>
      </w:rPr>
      <w:fldChar w:fldCharType="begin"/>
    </w:r>
    <w:r w:rsidR="008534CF" w:rsidRPr="00A40C72">
      <w:rPr>
        <w:b/>
        <w:color w:val="00607F"/>
        <w:sz w:val="20"/>
      </w:rPr>
      <w:instrText xml:space="preserve"> PAGE   \* MERGEFORMAT </w:instrText>
    </w:r>
    <w:r w:rsidR="008534CF" w:rsidRPr="00A40C72">
      <w:rPr>
        <w:b/>
        <w:color w:val="00607F"/>
        <w:sz w:val="20"/>
      </w:rPr>
      <w:fldChar w:fldCharType="separate"/>
    </w:r>
    <w:r w:rsidR="003317E5">
      <w:rPr>
        <w:b/>
        <w:noProof/>
        <w:color w:val="00607F"/>
        <w:sz w:val="20"/>
      </w:rPr>
      <w:t>1</w:t>
    </w:r>
    <w:r w:rsidR="008534CF" w:rsidRPr="00A40C72">
      <w:rPr>
        <w:b/>
        <w:noProof/>
        <w:color w:val="00607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C7FAA" w14:textId="77777777" w:rsidR="00ED42CE" w:rsidRDefault="00ED42CE" w:rsidP="001F6547">
      <w:pPr>
        <w:spacing w:after="0" w:line="240" w:lineRule="auto"/>
      </w:pPr>
      <w:r>
        <w:separator/>
      </w:r>
    </w:p>
  </w:footnote>
  <w:footnote w:type="continuationSeparator" w:id="0">
    <w:p w14:paraId="327908F8" w14:textId="77777777" w:rsidR="00ED42CE" w:rsidRDefault="00ED42CE" w:rsidP="001F65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3F75A" w14:textId="77777777" w:rsidR="001F6547" w:rsidRDefault="008534CF" w:rsidP="009A0652">
    <w:pPr>
      <w:pStyle w:val="Header"/>
      <w:tabs>
        <w:tab w:val="clear" w:pos="4680"/>
        <w:tab w:val="clear" w:pos="9360"/>
        <w:tab w:val="left" w:pos="2300"/>
      </w:tabs>
    </w:pPr>
    <w:r w:rsidRPr="009A0652">
      <w:rPr>
        <w:rFonts w:ascii="Arial" w:hAnsi="Arial" w:cs="Arial"/>
        <w:b/>
        <w:noProof/>
        <w:color w:val="FFFFFF"/>
      </w:rPr>
      <w:drawing>
        <wp:anchor distT="0" distB="0" distL="114300" distR="114300" simplePos="0" relativeHeight="251658240" behindDoc="1" locked="0" layoutInCell="1" allowOverlap="1" wp14:anchorId="32F3F765" wp14:editId="32F3F766">
          <wp:simplePos x="0" y="0"/>
          <wp:positionH relativeFrom="page">
            <wp:posOffset>0</wp:posOffset>
          </wp:positionH>
          <wp:positionV relativeFrom="paragraph">
            <wp:posOffset>-336550</wp:posOffset>
          </wp:positionV>
          <wp:extent cx="7772400" cy="721360"/>
          <wp:effectExtent l="0" t="0" r="0" b="2540"/>
          <wp:wrapNone/>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HHS Release &amp; Advisory Headers.jpg"/>
                  <pic:cNvPicPr/>
                </pic:nvPicPr>
                <pic:blipFill rotWithShape="1">
                  <a:blip r:embed="rId1" cstate="print">
                    <a:extLst>
                      <a:ext uri="{28A0092B-C50C-407E-A947-70E740481C1C}">
                        <a14:useLocalDpi xmlns:a14="http://schemas.microsoft.com/office/drawing/2010/main" val="0"/>
                      </a:ext>
                    </a:extLst>
                  </a:blip>
                  <a:srcRect t="58480"/>
                  <a:stretch/>
                </pic:blipFill>
                <pic:spPr bwMode="auto">
                  <a:xfrm>
                    <a:off x="0" y="0"/>
                    <a:ext cx="7772400" cy="7213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3F75C" w14:textId="77777777" w:rsidR="008534CF" w:rsidRPr="009A0652" w:rsidRDefault="008534CF" w:rsidP="008534CF">
    <w:pPr>
      <w:pStyle w:val="Header"/>
      <w:tabs>
        <w:tab w:val="clear" w:pos="4680"/>
        <w:tab w:val="clear" w:pos="9360"/>
        <w:tab w:val="left" w:pos="870"/>
      </w:tabs>
      <w:rPr>
        <w:rFonts w:ascii="Arial" w:hAnsi="Arial" w:cs="Arial"/>
        <w:b/>
        <w:color w:val="FFFFFF"/>
      </w:rPr>
    </w:pPr>
    <w:r w:rsidRPr="009A0652">
      <w:rPr>
        <w:rFonts w:ascii="Arial" w:hAnsi="Arial" w:cs="Arial"/>
        <w:b/>
        <w:noProof/>
        <w:color w:val="FFFFFF"/>
      </w:rPr>
      <w:drawing>
        <wp:anchor distT="0" distB="0" distL="114300" distR="114300" simplePos="0" relativeHeight="251660288" behindDoc="1" locked="0" layoutInCell="1" allowOverlap="1" wp14:anchorId="32F3F767" wp14:editId="32F3F768">
          <wp:simplePos x="0" y="0"/>
          <wp:positionH relativeFrom="page">
            <wp:align>right</wp:align>
          </wp:positionH>
          <wp:positionV relativeFrom="paragraph">
            <wp:posOffset>-343535</wp:posOffset>
          </wp:positionV>
          <wp:extent cx="7772400" cy="1737360"/>
          <wp:effectExtent l="0" t="0" r="0" b="0"/>
          <wp:wrapNone/>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HHS Release &amp; Advisory Header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737360"/>
                  </a:xfrm>
                  <a:prstGeom prst="rect">
                    <a:avLst/>
                  </a:prstGeom>
                </pic:spPr>
              </pic:pic>
            </a:graphicData>
          </a:graphic>
          <wp14:sizeRelH relativeFrom="page">
            <wp14:pctWidth>0</wp14:pctWidth>
          </wp14:sizeRelH>
          <wp14:sizeRelV relativeFrom="page">
            <wp14:pctHeight>0</wp14:pctHeight>
          </wp14:sizeRelV>
        </wp:anchor>
      </w:drawing>
    </w:r>
    <w:r w:rsidRPr="009A0652">
      <w:rPr>
        <w:rFonts w:ascii="Arial" w:hAnsi="Arial" w:cs="Arial"/>
        <w:b/>
        <w:color w:val="FFFFFF"/>
      </w:rPr>
      <w:t>Department of Health and Human Services</w:t>
    </w:r>
  </w:p>
  <w:p w14:paraId="32F3F75D" w14:textId="5F19EA96" w:rsidR="008534CF" w:rsidRPr="009A0652" w:rsidRDefault="009B4E99" w:rsidP="008534CF">
    <w:pPr>
      <w:pStyle w:val="Header"/>
      <w:tabs>
        <w:tab w:val="clear" w:pos="4680"/>
        <w:tab w:val="clear" w:pos="9360"/>
        <w:tab w:val="left" w:pos="870"/>
      </w:tabs>
      <w:rPr>
        <w:rFonts w:ascii="Arial" w:hAnsi="Arial" w:cs="Arial"/>
        <w:b/>
        <w:color w:val="FFFFFF"/>
        <w:sz w:val="48"/>
      </w:rPr>
    </w:pPr>
    <w:r>
      <w:rPr>
        <w:rFonts w:ascii="Arial" w:hAnsi="Arial" w:cs="Arial"/>
        <w:b/>
        <w:color w:val="FFFFFF"/>
        <w:sz w:val="48"/>
      </w:rPr>
      <w:t>Recovery Month Sample Email</w:t>
    </w:r>
  </w:p>
  <w:p w14:paraId="32F3F75E" w14:textId="01562851" w:rsidR="008534CF" w:rsidRDefault="009B4E99" w:rsidP="008534CF">
    <w:pPr>
      <w:pStyle w:val="Header"/>
      <w:tabs>
        <w:tab w:val="clear" w:pos="4680"/>
        <w:tab w:val="clear" w:pos="9360"/>
        <w:tab w:val="left" w:pos="870"/>
      </w:tabs>
      <w:rPr>
        <w:rFonts w:ascii="Arial" w:hAnsi="Arial" w:cs="Arial"/>
        <w:color w:val="FFFFFF"/>
        <w:sz w:val="20"/>
      </w:rPr>
    </w:pPr>
    <w:r>
      <w:rPr>
        <w:rFonts w:ascii="Arial" w:hAnsi="Arial" w:cs="Arial"/>
        <w:color w:val="FFFFFF"/>
        <w:sz w:val="20"/>
      </w:rPr>
      <w:t>Office of Consumer Affairs</w:t>
    </w:r>
  </w:p>
  <w:p w14:paraId="32F3F75F" w14:textId="77777777" w:rsidR="008534CF" w:rsidRDefault="008534CF" w:rsidP="008534CF">
    <w:pPr>
      <w:pStyle w:val="Header"/>
      <w:tabs>
        <w:tab w:val="clear" w:pos="4680"/>
        <w:tab w:val="clear" w:pos="9360"/>
        <w:tab w:val="left" w:pos="870"/>
      </w:tabs>
      <w:rPr>
        <w:rFonts w:ascii="Arial" w:hAnsi="Arial" w:cs="Arial"/>
        <w:color w:val="FFFFFF"/>
        <w:sz w:val="20"/>
      </w:rPr>
    </w:pPr>
  </w:p>
  <w:p w14:paraId="32F3F760" w14:textId="77777777" w:rsidR="008534CF" w:rsidRDefault="008534CF" w:rsidP="008534CF">
    <w:pPr>
      <w:pStyle w:val="Header"/>
      <w:tabs>
        <w:tab w:val="clear" w:pos="4680"/>
        <w:tab w:val="clear" w:pos="9360"/>
        <w:tab w:val="left" w:pos="870"/>
      </w:tabs>
      <w:rPr>
        <w:rFonts w:ascii="Arial" w:hAnsi="Arial" w:cs="Arial"/>
        <w:color w:val="FFFFFF"/>
        <w:sz w:val="20"/>
      </w:rPr>
    </w:pPr>
  </w:p>
  <w:p w14:paraId="32F3F761" w14:textId="77777777" w:rsidR="008534CF" w:rsidRDefault="008534CF" w:rsidP="008534CF">
    <w:pPr>
      <w:pStyle w:val="Header"/>
      <w:tabs>
        <w:tab w:val="clear" w:pos="4680"/>
        <w:tab w:val="clear" w:pos="9360"/>
        <w:tab w:val="left" w:pos="870"/>
      </w:tabs>
      <w:rPr>
        <w:rFonts w:ascii="Arial" w:hAnsi="Arial" w:cs="Arial"/>
        <w:color w:val="FFFFFF"/>
        <w:sz w:val="20"/>
      </w:rPr>
    </w:pPr>
  </w:p>
  <w:p w14:paraId="32F3F762" w14:textId="77777777" w:rsidR="008534CF" w:rsidRPr="009A0652" w:rsidRDefault="008534CF" w:rsidP="008534CF">
    <w:pPr>
      <w:pStyle w:val="Header"/>
      <w:tabs>
        <w:tab w:val="clear" w:pos="4680"/>
        <w:tab w:val="clear" w:pos="9360"/>
        <w:tab w:val="left" w:pos="870"/>
      </w:tabs>
      <w:rPr>
        <w:rFonts w:ascii="Arial" w:hAnsi="Arial" w:cs="Arial"/>
        <w:color w:val="FFFFFF"/>
        <w:sz w:val="20"/>
      </w:rPr>
    </w:pPr>
  </w:p>
  <w:p w14:paraId="32F3F763" w14:textId="77777777" w:rsidR="008534CF" w:rsidRDefault="008534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532065"/>
    <w:multiLevelType w:val="hybridMultilevel"/>
    <w:tmpl w:val="4BAEA5CC"/>
    <w:lvl w:ilvl="0" w:tplc="A0C086E4">
      <w:start w:val="1"/>
      <w:numFmt w:val="bullet"/>
      <w:lvlText w:val=""/>
      <w:lvlJc w:val="left"/>
      <w:pPr>
        <w:ind w:left="648" w:hanging="360"/>
      </w:pPr>
      <w:rPr>
        <w:rFonts w:ascii="Symbol" w:hAnsi="Symbol" w:hint="default"/>
        <w:color w:val="FFC843"/>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 w15:restartNumberingAfterBreak="0">
    <w:nsid w:val="3C4266D1"/>
    <w:multiLevelType w:val="hybridMultilevel"/>
    <w:tmpl w:val="3E7A51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7DDA6731"/>
    <w:multiLevelType w:val="hybridMultilevel"/>
    <w:tmpl w:val="06287E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06506394">
    <w:abstractNumId w:val="1"/>
  </w:num>
  <w:num w:numId="2" w16cid:durableId="1331130582">
    <w:abstractNumId w:val="1"/>
  </w:num>
  <w:num w:numId="3" w16cid:durableId="829906561">
    <w:abstractNumId w:val="2"/>
  </w:num>
  <w:num w:numId="4" w16cid:durableId="14773382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6547"/>
    <w:rsid w:val="00083865"/>
    <w:rsid w:val="001175A5"/>
    <w:rsid w:val="0018133F"/>
    <w:rsid w:val="001F6547"/>
    <w:rsid w:val="00216ABE"/>
    <w:rsid w:val="0022112A"/>
    <w:rsid w:val="002A4BEE"/>
    <w:rsid w:val="002D15B1"/>
    <w:rsid w:val="002E726C"/>
    <w:rsid w:val="003317E5"/>
    <w:rsid w:val="00360994"/>
    <w:rsid w:val="00361F8E"/>
    <w:rsid w:val="00391670"/>
    <w:rsid w:val="004962AF"/>
    <w:rsid w:val="005473B5"/>
    <w:rsid w:val="00616479"/>
    <w:rsid w:val="0079124B"/>
    <w:rsid w:val="007D2163"/>
    <w:rsid w:val="008511B7"/>
    <w:rsid w:val="008534CF"/>
    <w:rsid w:val="00973A56"/>
    <w:rsid w:val="009A0652"/>
    <w:rsid w:val="009A49D0"/>
    <w:rsid w:val="009B4E99"/>
    <w:rsid w:val="009F1F8E"/>
    <w:rsid w:val="00A124EB"/>
    <w:rsid w:val="00A40C72"/>
    <w:rsid w:val="00A7130E"/>
    <w:rsid w:val="00B0783B"/>
    <w:rsid w:val="00BC5B80"/>
    <w:rsid w:val="00C02736"/>
    <w:rsid w:val="00C9305F"/>
    <w:rsid w:val="00C96CF8"/>
    <w:rsid w:val="00DA5C40"/>
    <w:rsid w:val="00DB246A"/>
    <w:rsid w:val="00E14E9B"/>
    <w:rsid w:val="00ED42CE"/>
    <w:rsid w:val="00F10D6A"/>
    <w:rsid w:val="00F9114A"/>
    <w:rsid w:val="00FA50AF"/>
    <w:rsid w:val="00FC26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2F3F753"/>
  <w15:chartTrackingRefBased/>
  <w15:docId w15:val="{2943B2B5-77A0-472A-A961-857F3AABF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34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65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6547"/>
  </w:style>
  <w:style w:type="paragraph" w:styleId="Footer">
    <w:name w:val="footer"/>
    <w:basedOn w:val="Normal"/>
    <w:link w:val="FooterChar"/>
    <w:uiPriority w:val="99"/>
    <w:unhideWhenUsed/>
    <w:rsid w:val="001F65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6547"/>
  </w:style>
  <w:style w:type="character" w:styleId="Hyperlink">
    <w:name w:val="Hyperlink"/>
    <w:basedOn w:val="DefaultParagraphFont"/>
    <w:uiPriority w:val="99"/>
    <w:unhideWhenUsed/>
    <w:rsid w:val="00216ABE"/>
    <w:rPr>
      <w:color w:val="036080" w:themeColor="hyperlink"/>
      <w:u w:val="single"/>
    </w:rPr>
  </w:style>
  <w:style w:type="paragraph" w:styleId="ListParagraph">
    <w:name w:val="List Paragraph"/>
    <w:basedOn w:val="Normal"/>
    <w:uiPriority w:val="34"/>
    <w:qFormat/>
    <w:rsid w:val="009A49D0"/>
    <w:pPr>
      <w:ind w:left="720"/>
      <w:contextualSpacing/>
    </w:pPr>
  </w:style>
  <w:style w:type="paragraph" w:styleId="BalloonText">
    <w:name w:val="Balloon Text"/>
    <w:basedOn w:val="Normal"/>
    <w:link w:val="BalloonTextChar"/>
    <w:uiPriority w:val="99"/>
    <w:semiHidden/>
    <w:unhideWhenUsed/>
    <w:rsid w:val="00FC26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26AE"/>
    <w:rPr>
      <w:rFonts w:ascii="Segoe UI" w:hAnsi="Segoe UI" w:cs="Segoe UI"/>
      <w:sz w:val="18"/>
      <w:szCs w:val="18"/>
    </w:rPr>
  </w:style>
  <w:style w:type="paragraph" w:customStyle="1" w:styleId="DHHSMAINHEADLINE">
    <w:name w:val="DHHS MAIN HEADLINE"/>
    <w:qFormat/>
    <w:rsid w:val="00E14E9B"/>
    <w:pPr>
      <w:tabs>
        <w:tab w:val="left" w:pos="418"/>
      </w:tabs>
      <w:spacing w:before="240" w:after="120" w:line="240" w:lineRule="auto"/>
    </w:pPr>
    <w:rPr>
      <w:rFonts w:ascii="Arial" w:eastAsia="Times New Roman" w:hAnsi="Arial" w:cs="Times New Roman"/>
      <w:b/>
      <w:color w:val="036080"/>
      <w:sz w:val="44"/>
      <w:szCs w:val="44"/>
    </w:rPr>
  </w:style>
  <w:style w:type="paragraph" w:customStyle="1" w:styleId="DHHSMAINSUBHEAD">
    <w:name w:val="DHHS MAIN SUBHEAD"/>
    <w:basedOn w:val="Normal"/>
    <w:qFormat/>
    <w:rsid w:val="00E14E9B"/>
    <w:pPr>
      <w:tabs>
        <w:tab w:val="left" w:pos="418"/>
      </w:tabs>
      <w:spacing w:after="360" w:line="240" w:lineRule="auto"/>
    </w:pPr>
    <w:rPr>
      <w:rFonts w:ascii="Arial" w:eastAsia="Times New Roman" w:hAnsi="Arial" w:cs="Times New Roman"/>
      <w:b/>
      <w:color w:val="7B97AC" w:themeColor="background2" w:themeShade="BF"/>
      <w:sz w:val="32"/>
      <w:szCs w:val="28"/>
    </w:rPr>
  </w:style>
  <w:style w:type="paragraph" w:customStyle="1" w:styleId="DHHSMAINTEXT">
    <w:name w:val="DHHS MAIN TEXT"/>
    <w:basedOn w:val="DHHSMAINSUBHEAD"/>
    <w:qFormat/>
    <w:rsid w:val="00E14E9B"/>
    <w:pPr>
      <w:spacing w:after="0" w:line="264" w:lineRule="auto"/>
    </w:pPr>
    <w:rPr>
      <w:b w:val="0"/>
      <w:color w:val="000000" w:themeColor="text1"/>
      <w:sz w:val="22"/>
    </w:rPr>
  </w:style>
  <w:style w:type="paragraph" w:styleId="PlainText">
    <w:name w:val="Plain Text"/>
    <w:basedOn w:val="Normal"/>
    <w:link w:val="PlainTextChar"/>
    <w:uiPriority w:val="99"/>
    <w:unhideWhenUsed/>
    <w:rsid w:val="009B4E99"/>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9B4E99"/>
    <w:rPr>
      <w:rFonts w:ascii="Calibri" w:hAnsi="Calibri"/>
      <w:szCs w:val="21"/>
    </w:rPr>
  </w:style>
  <w:style w:type="character" w:styleId="UnresolvedMention">
    <w:name w:val="Unresolved Mention"/>
    <w:basedOn w:val="DefaultParagraphFont"/>
    <w:uiPriority w:val="99"/>
    <w:semiHidden/>
    <w:unhideWhenUsed/>
    <w:rsid w:val="009B4E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250800">
      <w:bodyDiv w:val="1"/>
      <w:marLeft w:val="0"/>
      <w:marRight w:val="0"/>
      <w:marTop w:val="0"/>
      <w:marBottom w:val="0"/>
      <w:divBdr>
        <w:top w:val="none" w:sz="0" w:space="0" w:color="auto"/>
        <w:left w:val="none" w:sz="0" w:space="0" w:color="auto"/>
        <w:bottom w:val="none" w:sz="0" w:space="0" w:color="auto"/>
        <w:right w:val="none" w:sz="0" w:space="0" w:color="auto"/>
      </w:divBdr>
    </w:div>
    <w:div w:id="969431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jennifer.ihle@nebraska.go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C:/Users/jihle/AppData/Roaming/Microsoft/Word/%20https/dhhs.ne.gov/RecoveryMonth"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www.tonyhoffmanspeaking.com/bi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New Brand Colors">
      <a:dk1>
        <a:sysClr val="windowText" lastClr="000000"/>
      </a:dk1>
      <a:lt1>
        <a:sysClr val="window" lastClr="FFFFFF"/>
      </a:lt1>
      <a:dk2>
        <a:srgbClr val="036080"/>
      </a:dk2>
      <a:lt2>
        <a:srgbClr val="B9C8D3"/>
      </a:lt2>
      <a:accent1>
        <a:srgbClr val="BABF33"/>
      </a:accent1>
      <a:accent2>
        <a:srgbClr val="FFC843"/>
      </a:accent2>
      <a:accent3>
        <a:srgbClr val="B9C8D3"/>
      </a:accent3>
      <a:accent4>
        <a:srgbClr val="036080"/>
      </a:accent4>
      <a:accent5>
        <a:srgbClr val="FFC843"/>
      </a:accent5>
      <a:accent6>
        <a:srgbClr val="BABF33"/>
      </a:accent6>
      <a:hlink>
        <a:srgbClr val="036080"/>
      </a:hlink>
      <a:folHlink>
        <a:srgbClr val="BABF33"/>
      </a:folHlink>
    </a:clrScheme>
    <a:fontScheme name="Arial Brand Fonts">
      <a:majorFont>
        <a:latin typeface="Arial Bold"/>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Core Metadata" ma:contentTypeID="0x010100BAD75EA75CD83B45A34259F0B184D02700F1FEB8F40E8FCE49866B63B2C1871D94" ma:contentTypeVersion="5" ma:contentTypeDescription="" ma:contentTypeScope="" ma:versionID="166f8aefbca6c174ca5582760f9010c3">
  <xsd:schema xmlns:xsd="http://www.w3.org/2001/XMLSchema" xmlns:xs="http://www.w3.org/2001/XMLSchema" xmlns:p="http://schemas.microsoft.com/office/2006/metadata/properties" xmlns:ns2="32249c65-da49-47e9-984a-f0159a6f027c" targetNamespace="http://schemas.microsoft.com/office/2006/metadata/properties" ma:root="true" ma:fieldsID="a7f0864405daaa233c896d8d0572d8fd" ns2:_="">
    <xsd:import namespace="32249c65-da49-47e9-984a-f0159a6f027c"/>
    <xsd:element name="properties">
      <xsd:complexType>
        <xsd:sequence>
          <xsd:element name="documentManagement">
            <xsd:complexType>
              <xsd:all>
                <xsd:element ref="ns2:DHHSInternetDivision" minOccurs="0"/>
                <xsd:element ref="ns2:DHHSInternetTopic" minOccurs="0"/>
                <xsd:element ref="ns2:DHHSInternetPCM" minOccurs="0"/>
                <xsd:element ref="ns2:DHHSInternetWCP"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249c65-da49-47e9-984a-f0159a6f027c" elementFormDefault="qualified">
    <xsd:import namespace="http://schemas.microsoft.com/office/2006/documentManagement/types"/>
    <xsd:import namespace="http://schemas.microsoft.com/office/infopath/2007/PartnerControls"/>
    <xsd:element name="DHHSInternetDivision" ma:index="8" nillable="true" ma:displayName="Division" ma:format="Dropdown" ma:internalName="DHHSInternetDivision">
      <xsd:simpleType>
        <xsd:restriction base="dms:Choice">
          <xsd:enumeration value="Agency-Wide"/>
          <xsd:enumeration value="Behavioral Health"/>
          <xsd:enumeration value="Children and Family Services"/>
          <xsd:enumeration value="Developmental Disabilities"/>
          <xsd:enumeration value="Medicaid &amp; Long-Term Care"/>
          <xsd:enumeration value="Public Health"/>
          <xsd:enumeration value="Operational"/>
        </xsd:restriction>
      </xsd:simpleType>
    </xsd:element>
    <xsd:element name="DHHSInternetTopic" ma:index="9" nillable="true" ma:displayName="Topic" ma:format="Dropdown" ma:indexed="true" ma:internalName="DHHSInternetTopic">
      <xsd:simpleType>
        <xsd:union memberTypes="dms:Text">
          <xsd:simpleType>
            <xsd:restriction base="dms:Choice">
              <xsd:enumeration value="About"/>
              <xsd:enumeration value="Addiction"/>
              <xsd:enumeration value="Board Info"/>
              <xsd:enumeration value="Certificates"/>
              <xsd:enumeration value="Child Care"/>
              <xsd:enumeration value="Children"/>
              <xsd:enumeration value="Community and Rural Health Planning"/>
              <xsd:enumeration value="Consumer Advocacy"/>
              <xsd:enumeration value="Contact"/>
              <xsd:enumeration value="Current DHMs"/>
              <xsd:enumeration value="Disabilities Assistance"/>
              <xsd:enumeration value="Diseases &amp; Conditions"/>
              <xsd:enumeration value="Drug Overdose Prevention"/>
              <xsd:enumeration value="Economic Assistance"/>
              <xsd:enumeration value="Epidemiology and Informatics"/>
              <xsd:enumeration value="Environmental Health"/>
              <xsd:enumeration value="Facilities"/>
              <xsd:enumeration value="Families"/>
              <xsd:enumeration value="General Administration &amp; Support"/>
              <xsd:enumeration value="General Assistance"/>
              <xsd:enumeration value="General Licensing &amp; Regs"/>
              <xsd:enumeration value="Health Promotion"/>
              <xsd:enumeration value="Injury"/>
              <xsd:enumeration value="Legislation"/>
              <xsd:enumeration value="Lifespan Health"/>
              <xsd:enumeration value="MCAH"/>
              <xsd:enumeration value="Medicaid Related Assistance"/>
              <xsd:enumeration value="Mental Health"/>
              <xsd:enumeration value="Online Services"/>
              <xsd:enumeration value="Other"/>
              <xsd:enumeration value="Prevention"/>
              <xsd:enumeration value="Professions &amp; Occupations"/>
              <xsd:enumeration value="Safety"/>
              <xsd:enumeration value="Seniors"/>
              <xsd:enumeration value="State Committees"/>
              <xsd:enumeration value="Statutes &amp; Regs"/>
              <xsd:enumeration value="Suicide Prevention"/>
              <xsd:enumeration value="Tobacco Free Nebraska"/>
              <xsd:enumeration value="Vital Records"/>
              <xsd:enumeration value="Wellness &amp; Prevention"/>
              <xsd:enumeration value="Youth Facilities &amp; Services"/>
              <xsd:enumeration value="News Release"/>
            </xsd:restriction>
          </xsd:simpleType>
        </xsd:union>
      </xsd:simpleType>
    </xsd:element>
    <xsd:element name="DHHSInternetPCM" ma:index="10" nillable="true" ma:displayName="PCM" ma:internalName="DHHSInternetPCM">
      <xsd:complexType>
        <xsd:complexContent>
          <xsd:extension base="dms:MultiChoice">
            <xsd:sequence>
              <xsd:element name="Value" maxOccurs="unbounded" minOccurs="0" nillable="tru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restriction>
                </xsd:simpleType>
              </xsd:element>
            </xsd:sequence>
          </xsd:extension>
        </xsd:complexContent>
      </xsd:complexType>
    </xsd:element>
    <xsd:element name="DHHSInternetWCP" ma:index="11" nillable="true" ma:displayName="WCP" ma:internalName="DHHSInternetWCP">
      <xsd:complexType>
        <xsd:complexContent>
          <xsd:extension base="dms:MultiChoice">
            <xsd:sequence>
              <xsd:element name="Value" maxOccurs="unbounded" minOccurs="0" nillable="true">
                <xsd:simpleType>
                  <xsd:restriction base="dms:Choice">
                    <xsd:enumeration value="9"/>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enumeration value="51"/>
                    <xsd:enumeration value="52"/>
                    <xsd:enumeration value="53"/>
                    <xsd:enumeration value="54"/>
                    <xsd:enumeration value="55"/>
                    <xsd:enumeration value="56"/>
                    <xsd:enumeration value="57"/>
                    <xsd:enumeration value="58"/>
                    <xsd:enumeration value="59"/>
                    <xsd:enumeration value="60"/>
                    <xsd:enumeration value="61"/>
                    <xsd:enumeration value="62"/>
                    <xsd:enumeration value="63"/>
                    <xsd:enumeration value="64"/>
                    <xsd:enumeration value="65"/>
                    <xsd:enumeration value="66"/>
                    <xsd:enumeration value="67"/>
                    <xsd:enumeration value="68"/>
                    <xsd:enumeration value="69"/>
                    <xsd:enumeration value="70"/>
                    <xsd:enumeration value="71"/>
                    <xsd:enumeration value="72"/>
                    <xsd:enumeration value="73"/>
                    <xsd:enumeration value="74"/>
                    <xsd:enumeration value="75"/>
                    <xsd:enumeration value="76"/>
                    <xsd:enumeration value="77"/>
                    <xsd:enumeration value="78"/>
                    <xsd:enumeration value="79"/>
                    <xsd:enumeration value="80"/>
                    <xsd:enumeration value="81"/>
                    <xsd:enumeration value="82"/>
                    <xsd:enumeration value="83"/>
                    <xsd:enumeration value="84"/>
                    <xsd:enumeration value="85"/>
                    <xsd:enumeration value="86"/>
                    <xsd:enumeration value="87"/>
                    <xsd:enumeration value="88"/>
                    <xsd:enumeration value="89"/>
                    <xsd:enumeration value="90"/>
                    <xsd:enumeration value="91"/>
                    <xsd:enumeration value="92"/>
                    <xsd:enumeration value="93"/>
                    <xsd:enumeration value="94"/>
                  </xsd:restriction>
                </xsd:simpleType>
              </xsd:element>
            </xsd:sequence>
          </xsd:extension>
        </xsd:complexContent>
      </xsd:complexType>
    </xsd:element>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HHSInternetTopic xmlns="32249c65-da49-47e9-984a-f0159a6f027c">Recovery Month</DHHSInternetTopic>
    <DHHSInternetPCM xmlns="32249c65-da49-47e9-984a-f0159a6f027c">
      <Value>8</Value>
    </DHHSInternetPCM>
    <DHHSInternetDivision xmlns="32249c65-da49-47e9-984a-f0159a6f027c">Behavioral Health</DHHSInternetDivision>
    <DHHSInternetWCP xmlns="32249c65-da49-47e9-984a-f0159a6f027c"/>
    <SharedWithUsers xmlns="32249c65-da49-47e9-984a-f0159a6f027c">
      <UserInfo>
        <DisplayName/>
        <AccountId xsi:nil="true"/>
        <AccountType/>
      </UserInfo>
    </SharedWithUsers>
  </documentManagement>
</p:properties>
</file>

<file path=customXml/itemProps1.xml><?xml version="1.0" encoding="utf-8"?>
<ds:datastoreItem xmlns:ds="http://schemas.openxmlformats.org/officeDocument/2006/customXml" ds:itemID="{FB05AE82-9653-468F-A256-C7550F2A9067}">
  <ds:schemaRefs>
    <ds:schemaRef ds:uri="http://schemas.microsoft.com/sharepoint/v3/contenttype/forms"/>
  </ds:schemaRefs>
</ds:datastoreItem>
</file>

<file path=customXml/itemProps2.xml><?xml version="1.0" encoding="utf-8"?>
<ds:datastoreItem xmlns:ds="http://schemas.openxmlformats.org/officeDocument/2006/customXml" ds:itemID="{B29C24B6-F1C6-4E86-95B9-379BE0D5C06B}"/>
</file>

<file path=customXml/itemProps3.xml><?xml version="1.0" encoding="utf-8"?>
<ds:datastoreItem xmlns:ds="http://schemas.openxmlformats.org/officeDocument/2006/customXml" ds:itemID="{2100DEDD-0A18-47C3-B7DC-3D876E2F68AC}">
  <ds:schemaRefs>
    <ds:schemaRef ds:uri="http://schemas.microsoft.com/office/2006/metadata/properties"/>
    <ds:schemaRef ds:uri="http://schemas.microsoft.com/office/infopath/2007/PartnerControls"/>
    <ds:schemaRef ds:uri="2f9a96d6-9b2b-4797-a61c-7fe1f15b622d"/>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403</Words>
  <Characters>2301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One-Column Fact Sheet Template</vt:lpstr>
    </vt:vector>
  </TitlesOfParts>
  <Company>State of Nebraska</Company>
  <LinksUpToDate>false</LinksUpToDate>
  <CharactersWithSpaces>2699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One-Column Fact Sheet Template</dc:title>
  <dc:subject/>
  <dc:creator>Judi Yorges</dc:creator>
  <cp:keywords/>
  <dc:description/>
  <cp:lastModifiedBy>Maier, Erin</cp:lastModifiedBy>
  <cp:revision>7</cp:revision>
  <cp:lastPrinted>2016-10-28T18:47:00Z</cp:lastPrinted>
  <dcterms:created xsi:type="dcterms:W3CDTF">2017-02-14T16:01:00Z</dcterms:created>
  <dcterms:modified xsi:type="dcterms:W3CDTF">2024-08-27T13:50:00Z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0x010100BAD75EA75CD83B45A34259F0B184D02700F1FEB8F40E8FCE49866B63B2C1871D94</vt:lpwstr>
  </property>
  <property fmtid="{D5CDD505-2E9C-101B-9397-08002B2CF9AE}" pid="4" name="_NewReviewCycle">
    <vt:lpwstr/>
  </property>
  <property fmtid="{D5CDD505-2E9C-101B-9397-08002B2CF9AE}" pid="5" name="GrammarlyDocumentId">
    <vt:lpwstr>38edc545-3916-4ce1-a9df-b2e3c67fd25c</vt:lpwstr>
  </property>
  <property fmtid="{D5CDD505-2E9C-101B-9397-08002B2CF9AE}" pid="6" name="Order">
    <vt:r8>408400</vt:r8>
  </property>
  <property fmtid="{D5CDD505-2E9C-101B-9397-08002B2CF9AE}" pid="7" name="xd_Signature">
    <vt:bool>false</vt:bool>
  </property>
  <property fmtid="{D5CDD505-2E9C-101B-9397-08002B2CF9AE}" pid="8" name="xd_ProgID">
    <vt:lpwstr/>
  </property>
  <property fmtid="{D5CDD505-2E9C-101B-9397-08002B2CF9AE}" pid="10" name="_SourceUrl">
    <vt:lpwstr/>
  </property>
  <property fmtid="{D5CDD505-2E9C-101B-9397-08002B2CF9AE}" pid="11" name="_SharedFileIndex">
    <vt:lpwstr/>
  </property>
  <property fmtid="{D5CDD505-2E9C-101B-9397-08002B2CF9AE}" pid="12" name="TemplateUrl">
    <vt:lpwstr/>
  </property>
  <property fmtid="{D5CDD505-2E9C-101B-9397-08002B2CF9AE}" pid="13" name="ComplianceAssetId">
    <vt:lpwstr/>
  </property>
</Properties>
</file>