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6251" w14:textId="77777777" w:rsidR="009E2AE9" w:rsidRDefault="009233C1" w:rsidP="00A85187"/>
    <w:p w14:paraId="024890AD" w14:textId="77777777" w:rsidR="00A85187" w:rsidRDefault="00A85187" w:rsidP="00A85187"/>
    <w:p w14:paraId="34E2E8C2" w14:textId="77777777" w:rsidR="00A85187" w:rsidRDefault="00A85187" w:rsidP="00A85187">
      <w:pPr>
        <w:pStyle w:val="Title"/>
        <w:jc w:val="center"/>
        <w:rPr>
          <w:rFonts w:cstheme="minorHAnsi"/>
          <w:b/>
          <w:sz w:val="28"/>
          <w:szCs w:val="28"/>
        </w:rPr>
      </w:pPr>
      <w:r w:rsidRPr="005777E0">
        <w:rPr>
          <w:rStyle w:val="Heading1Char"/>
        </w:rPr>
        <w:t>Title</w:t>
      </w:r>
      <w:r w:rsidRPr="00C12AF2">
        <w:rPr>
          <w:rStyle w:val="Heading1Char"/>
        </w:rPr>
        <w:t xml:space="preserve"> III-B Monitoring</w:t>
      </w:r>
    </w:p>
    <w:p w14:paraId="00081EE5" w14:textId="77777777" w:rsidR="00A85187" w:rsidRPr="00C12AF2" w:rsidRDefault="00A85187" w:rsidP="00A85187">
      <w:pPr>
        <w:pStyle w:val="NoSpacing"/>
        <w:tabs>
          <w:tab w:val="center" w:pos="5400"/>
          <w:tab w:val="left" w:pos="8745"/>
        </w:tabs>
        <w:rPr>
          <w:rFonts w:asciiTheme="majorHAnsi" w:hAnsiTheme="majorHAnsi"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E64E9" wp14:editId="3C9201EE">
                <wp:simplePos x="0" y="0"/>
                <wp:positionH relativeFrom="margin">
                  <wp:align>right</wp:align>
                </wp:positionH>
                <wp:positionV relativeFrom="paragraph">
                  <wp:posOffset>193255</wp:posOffset>
                </wp:positionV>
                <wp:extent cx="1638300" cy="447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64FFC" w14:textId="77777777" w:rsidR="00A85187" w:rsidRDefault="00A85187" w:rsidP="00A85187">
                            <w:r w:rsidRPr="00D4097B">
                              <w:rPr>
                                <w:b/>
                                <w:sz w:val="26"/>
                                <w:szCs w:val="26"/>
                              </w:rPr>
                              <w:t>Dat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e:</w:t>
                            </w:r>
                            <w:r>
                              <w:rPr>
                                <w:rStyle w:val="Heading2Char"/>
                              </w:rPr>
                              <w:t xml:space="preserve"> </w:t>
                            </w:r>
                            <w:sdt>
                              <w:sdtPr>
                                <w:id w:val="1238669671"/>
                                <w:placeholder>
                                  <w:docPart w:val="0E7C1B7220CB4C458D4F6137CE284A86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3441C3">
                                  <w:rPr>
                                    <w:color w:val="BFBFBF" w:themeColor="background1" w:themeShade="BF"/>
                                    <w:sz w:val="24"/>
                                    <w:szCs w:val="24"/>
                                  </w:rPr>
                                  <w:t>Select a date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9E64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7.8pt;margin-top:15.2pt;width:129pt;height:35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qA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" fillcolor="white [3201]" stroked="f" strokeweight=".5pt">
                <v:textbox>
                  <w:txbxContent>
                    <w:p w14:paraId="16D64FFC" w14:textId="77777777" w:rsidR="00A85187" w:rsidRDefault="00A85187" w:rsidP="00A85187">
                      <w:r w:rsidRPr="00D4097B">
                        <w:rPr>
                          <w:b/>
                          <w:sz w:val="26"/>
                          <w:szCs w:val="26"/>
                        </w:rPr>
                        <w:t>Dat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e:</w:t>
                      </w:r>
                      <w:r>
                        <w:rPr>
                          <w:rStyle w:val="Heading2Char"/>
                        </w:rPr>
                        <w:t xml:space="preserve"> </w:t>
                      </w:r>
                      <w:sdt>
                        <w:sdtPr>
                          <w:id w:val="1238669671"/>
                          <w:placeholder>
                            <w:docPart w:val="0E7C1B7220CB4C458D4F6137CE284A86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3441C3">
                            <w:rPr>
                              <w:color w:val="BFBFBF" w:themeColor="background1" w:themeShade="BF"/>
                              <w:sz w:val="24"/>
                              <w:szCs w:val="24"/>
                            </w:rPr>
                            <w:t>Select a date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5D516" w14:textId="77777777" w:rsidR="00A85187" w:rsidRDefault="00A85187" w:rsidP="00A85187">
      <w:r>
        <w:rPr>
          <w:b/>
          <w:sz w:val="26"/>
          <w:szCs w:val="26"/>
        </w:rPr>
        <w:t>Area Agency on Aging:</w:t>
      </w:r>
      <w:r w:rsidRPr="00D409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AAA"/>
          <w:id w:val="-1666933575"/>
          <w:placeholder>
            <w:docPart w:val="242DE0A60BA64C80A21348891D870C1B"/>
          </w:placeholder>
          <w:dropDownList>
            <w:listItem w:displayText="Select an agency" w:value="Select an agency"/>
            <w:listItem w:displayText="Aging Office of Western Nebraska" w:value="Aging Office of Western Nebraska"/>
            <w:listItem w:displayText="Aging Partners" w:value="Aging Partners"/>
            <w:listItem w:displayText="Blue Rivers" w:value="Blue Rivers"/>
            <w:listItem w:displayText="Eastern Nebraska Office on Aging" w:value="Eastern Nebraska Office on Aging"/>
            <w:listItem w:displayText="Midland" w:value="Midland"/>
            <w:listItem w:displayText="Northeast Nebraska" w:value="Northeast Nebraska"/>
            <w:listItem w:displayText="South Central Nebraska" w:value="South Central Nebraska"/>
            <w:listItem w:displayText="West Central Nebraska" w:value="West Central Nebraska"/>
          </w:dropDownList>
        </w:sdtPr>
        <w:sdtEndPr/>
        <w:sdtContent>
          <w:r w:rsidRPr="00C12AF2">
            <w:rPr>
              <w:color w:val="808080" w:themeColor="background1" w:themeShade="80"/>
              <w:sz w:val="26"/>
              <w:szCs w:val="26"/>
            </w:rPr>
            <w:t>Select an agency</w:t>
          </w:r>
        </w:sdtContent>
      </w:sdt>
      <w:r>
        <w:t xml:space="preserve">  </w:t>
      </w:r>
      <w:r w:rsidR="00273149">
        <w:tab/>
      </w:r>
      <w:r w:rsidR="00273149">
        <w:tab/>
      </w:r>
      <w:r w:rsidR="00273149">
        <w:tab/>
        <w:t xml:space="preserve"> </w:t>
      </w:r>
    </w:p>
    <w:p w14:paraId="591C990A" w14:textId="77777777" w:rsidR="00A85187" w:rsidRPr="008B2071" w:rsidRDefault="00A85187" w:rsidP="00A85187">
      <w:pPr>
        <w:spacing w:after="0" w:line="240" w:lineRule="auto"/>
        <w:rPr>
          <w:rFonts w:asciiTheme="majorHAnsi" w:eastAsia="Times New Roman" w:hAnsiTheme="majorHAnsi" w:cstheme="minorHAnsi"/>
        </w:rPr>
      </w:pPr>
      <w:r>
        <w:rPr>
          <w:b/>
          <w:sz w:val="26"/>
          <w:szCs w:val="26"/>
        </w:rPr>
        <w:t xml:space="preserve">SUA </w:t>
      </w:r>
      <w:r w:rsidRPr="00C12AF2">
        <w:rPr>
          <w:b/>
          <w:sz w:val="26"/>
          <w:szCs w:val="26"/>
        </w:rPr>
        <w:t>Reviewer</w:t>
      </w:r>
      <w:r w:rsidRPr="00C12AF2">
        <w:rPr>
          <w:rFonts w:eastAsia="Times New Roman" w:cstheme="minorHAnsi"/>
          <w:b/>
          <w:sz w:val="26"/>
          <w:szCs w:val="26"/>
        </w:rPr>
        <w:t>:</w:t>
      </w:r>
      <w:r>
        <w:rPr>
          <w:rFonts w:asciiTheme="majorHAnsi" w:eastAsia="Times New Roman" w:hAnsiTheme="majorHAnsi" w:cstheme="minorHAnsi"/>
        </w:rPr>
        <w:t xml:space="preserve"> </w:t>
      </w:r>
      <w:sdt>
        <w:sdtPr>
          <w:rPr>
            <w:rFonts w:asciiTheme="majorHAnsi" w:eastAsia="Times New Roman" w:hAnsiTheme="majorHAnsi" w:cstheme="minorHAnsi"/>
          </w:rPr>
          <w:alias w:val="Reviewer"/>
          <w:tag w:val="Reviewer"/>
          <w:id w:val="1690410794"/>
          <w:placeholder>
            <w:docPart w:val="8DD2631332F04E4AB44279339D149EE1"/>
          </w:placeholder>
          <w:showingPlcHdr/>
          <w:comboBox>
            <w:listItem w:value="Choose an item."/>
            <w:listItem w:displayText="Ben Stromberg" w:value="Ben Stromberg"/>
            <w:listItem w:displayText="Cheryl Kirby" w:value="Cheryl Kirby"/>
          </w:comboBox>
        </w:sdtPr>
        <w:sdtEndPr/>
        <w:sdtContent>
          <w:r w:rsidRPr="00C12AF2">
            <w:rPr>
              <w:rStyle w:val="PlaceholderText"/>
              <w:sz w:val="26"/>
              <w:szCs w:val="26"/>
            </w:rPr>
            <w:t>Select a reviewer</w:t>
          </w:r>
        </w:sdtContent>
      </w:sdt>
    </w:p>
    <w:p w14:paraId="3927F943" w14:textId="77777777" w:rsidR="00A85187" w:rsidRPr="008B2071" w:rsidRDefault="00A85187" w:rsidP="00A85187">
      <w:pPr>
        <w:spacing w:after="0"/>
        <w:rPr>
          <w:rFonts w:asciiTheme="majorHAnsi" w:hAnsiTheme="majorHAnsi" w:cstheme="minorHAnsi"/>
        </w:rPr>
      </w:pPr>
    </w:p>
    <w:p w14:paraId="4D925701" w14:textId="77777777" w:rsidR="00A85187" w:rsidRPr="008B2071" w:rsidRDefault="00A85187" w:rsidP="00A85187">
      <w:pPr>
        <w:spacing w:after="0"/>
        <w:rPr>
          <w:rFonts w:asciiTheme="majorHAnsi" w:hAnsiTheme="majorHAnsi" w:cstheme="minorHAnsi"/>
        </w:rPr>
      </w:pPr>
      <w:r w:rsidRPr="008B2071">
        <w:rPr>
          <w:rFonts w:asciiTheme="majorHAnsi" w:hAnsiTheme="maj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0E5A5" wp14:editId="4856D125">
                <wp:simplePos x="0" y="0"/>
                <wp:positionH relativeFrom="margin">
                  <wp:align>right</wp:align>
                </wp:positionH>
                <wp:positionV relativeFrom="paragraph">
                  <wp:posOffset>93621</wp:posOffset>
                </wp:positionV>
                <wp:extent cx="5909094" cy="17252"/>
                <wp:effectExtent l="0" t="0" r="34925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9094" cy="1725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912FE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1pt,7.35pt" to="879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220AF23" w14:textId="77777777" w:rsidR="00A85187" w:rsidRPr="005777E0" w:rsidRDefault="00A85187" w:rsidP="00A85187">
      <w:pPr>
        <w:rPr>
          <w:b/>
        </w:rPr>
      </w:pPr>
      <w:r w:rsidRPr="005777E0">
        <w:rPr>
          <w:b/>
        </w:rPr>
        <w:t>AAAs – Please have the following documents available for review and note the information below:</w:t>
      </w:r>
    </w:p>
    <w:p w14:paraId="3AEB892A" w14:textId="5A7F37C7" w:rsidR="00A85187" w:rsidRDefault="00A85187" w:rsidP="00740174">
      <w:pPr>
        <w:pStyle w:val="ListParagraph"/>
        <w:numPr>
          <w:ilvl w:val="0"/>
          <w:numId w:val="1"/>
        </w:numPr>
        <w:ind w:left="720"/>
      </w:pPr>
      <w:r>
        <w:t>Five</w:t>
      </w:r>
      <w:r w:rsidR="00273149">
        <w:t xml:space="preserve"> (5)</w:t>
      </w:r>
      <w:r>
        <w:t xml:space="preserve"> client intake </w:t>
      </w:r>
      <w:r w:rsidR="009E7C53">
        <w:t>forms for the month of July 202</w:t>
      </w:r>
      <w:r w:rsidR="008C4855">
        <w:t>3</w:t>
      </w:r>
    </w:p>
    <w:p w14:paraId="78F9D39E" w14:textId="5D8BB60B" w:rsidR="00A85187" w:rsidRPr="00604798" w:rsidRDefault="001B3431" w:rsidP="00740174">
      <w:pPr>
        <w:pStyle w:val="ListParagraph"/>
        <w:numPr>
          <w:ilvl w:val="0"/>
          <w:numId w:val="1"/>
        </w:numPr>
        <w:ind w:left="720"/>
      </w:pPr>
      <w:r>
        <w:rPr>
          <w:rFonts w:cstheme="minorHAnsi"/>
        </w:rPr>
        <w:t>15</w:t>
      </w:r>
      <w:r w:rsidR="00A85187" w:rsidRPr="00C12AF2">
        <w:rPr>
          <w:rFonts w:cstheme="minorHAnsi"/>
        </w:rPr>
        <w:t xml:space="preserve"> timesheets for Title III-B Services provided to cl</w:t>
      </w:r>
      <w:r w:rsidR="009E7C53">
        <w:rPr>
          <w:rFonts w:cstheme="minorHAnsi"/>
        </w:rPr>
        <w:t>ients in the month of July 202</w:t>
      </w:r>
      <w:r w:rsidR="008C4855">
        <w:rPr>
          <w:rFonts w:cstheme="minorHAnsi"/>
        </w:rPr>
        <w:t>3</w:t>
      </w:r>
    </w:p>
    <w:p w14:paraId="2338508F" w14:textId="77777777" w:rsidR="00604798" w:rsidRPr="005777E0" w:rsidRDefault="00604798" w:rsidP="00740174">
      <w:pPr>
        <w:pStyle w:val="ListParagraph"/>
        <w:numPr>
          <w:ilvl w:val="0"/>
          <w:numId w:val="1"/>
        </w:numPr>
        <w:ind w:left="720"/>
      </w:pPr>
      <w:r>
        <w:rPr>
          <w:rFonts w:cstheme="minorHAnsi"/>
        </w:rPr>
        <w:t>Copy of Service Priority Procedures</w:t>
      </w:r>
    </w:p>
    <w:p w14:paraId="427730AD" w14:textId="77777777" w:rsidR="00A85187" w:rsidRPr="00C12AF2" w:rsidRDefault="00A85187" w:rsidP="00A85187">
      <w:r w:rsidRPr="00C12AF2">
        <w:rPr>
          <w:rFonts w:cstheme="minorHAnsi"/>
        </w:rPr>
        <w:t xml:space="preserve">Staff completing this tool should be the program staff responsible for the day-to-day work. Please list individuals who participated in completing this tool: </w:t>
      </w:r>
    </w:p>
    <w:p w14:paraId="7193358F" w14:textId="77777777" w:rsidR="00A85187" w:rsidRPr="00273149" w:rsidRDefault="00273149" w:rsidP="00273149">
      <w:r w:rsidRPr="00273149">
        <w:rPr>
          <w:b/>
        </w:rPr>
        <w:t xml:space="preserve">Staff: </w:t>
      </w:r>
    </w:p>
    <w:p w14:paraId="377AB18D" w14:textId="77777777" w:rsidR="00A85187" w:rsidRPr="009E7C53" w:rsidRDefault="00A85187" w:rsidP="00A85187">
      <w:pPr>
        <w:rPr>
          <w:rFonts w:cstheme="minorHAnsi"/>
          <w:b/>
        </w:rPr>
      </w:pPr>
      <w:r w:rsidRPr="009E7C53">
        <w:rPr>
          <w:rFonts w:cstheme="minorHAnsi"/>
          <w:b/>
        </w:rPr>
        <w:t xml:space="preserve">SUA will meet with program staff individually during the onsite visit and will review the State Program Report, program budgets and units of service, and ask questions as needed. </w:t>
      </w:r>
    </w:p>
    <w:p w14:paraId="78FA38C6" w14:textId="77777777" w:rsidR="00A85187" w:rsidRPr="008B2071" w:rsidRDefault="00A85187" w:rsidP="00A85187">
      <w:pPr>
        <w:rPr>
          <w:rFonts w:asciiTheme="majorHAnsi" w:hAnsiTheme="majorHAnsi" w:cstheme="minorHAnsi"/>
        </w:rPr>
      </w:pPr>
      <w:r w:rsidRPr="008B2071">
        <w:rPr>
          <w:rFonts w:asciiTheme="majorHAnsi" w:hAnsiTheme="maj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248FD" wp14:editId="7DD6F5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09094" cy="17252"/>
                <wp:effectExtent l="0" t="0" r="34925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9094" cy="1725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938E4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3260F9DE" w14:textId="77777777" w:rsidR="00273149" w:rsidRPr="00273149" w:rsidRDefault="00A85187" w:rsidP="00A85187">
      <w:pPr>
        <w:pStyle w:val="ListParagraph"/>
        <w:numPr>
          <w:ilvl w:val="0"/>
          <w:numId w:val="3"/>
        </w:numPr>
        <w:spacing w:after="80" w:line="240" w:lineRule="auto"/>
        <w:ind w:left="360"/>
        <w:rPr>
          <w:rFonts w:cstheme="minorHAnsi"/>
        </w:rPr>
      </w:pPr>
      <w:r w:rsidRPr="005777E0">
        <w:rPr>
          <w:rFonts w:cstheme="minorHAnsi"/>
          <w:b/>
          <w:sz w:val="24"/>
          <w:szCs w:val="24"/>
        </w:rPr>
        <w:t>What Title III-B Services are available and how do clients access them (</w:t>
      </w:r>
      <w:proofErr w:type="gramStart"/>
      <w:r w:rsidRPr="005777E0">
        <w:rPr>
          <w:rFonts w:cstheme="minorHAnsi"/>
          <w:b/>
          <w:sz w:val="24"/>
          <w:szCs w:val="24"/>
        </w:rPr>
        <w:t>i.e.</w:t>
      </w:r>
      <w:proofErr w:type="gramEnd"/>
      <w:r w:rsidRPr="005777E0">
        <w:rPr>
          <w:rFonts w:cstheme="minorHAnsi"/>
          <w:b/>
          <w:sz w:val="24"/>
          <w:szCs w:val="24"/>
        </w:rPr>
        <w:t xml:space="preserve"> intake form, phone, Senior Center, Care Manager, etc.)? </w:t>
      </w:r>
    </w:p>
    <w:p w14:paraId="4D5E8FE4" w14:textId="77777777" w:rsidR="00A85187" w:rsidRDefault="00A85187" w:rsidP="00273149">
      <w:pPr>
        <w:pStyle w:val="ListParagraph"/>
        <w:spacing w:after="80" w:line="240" w:lineRule="auto"/>
        <w:ind w:left="360"/>
        <w:rPr>
          <w:rFonts w:cstheme="minorHAnsi"/>
        </w:rPr>
      </w:pPr>
      <w:r>
        <w:rPr>
          <w:rFonts w:cstheme="minorHAnsi"/>
        </w:rPr>
        <w:t>CFR 45 Sec. 1321.53(b)(3)</w:t>
      </w:r>
    </w:p>
    <w:p w14:paraId="3FC2FA4A" w14:textId="77777777" w:rsidR="00A85187" w:rsidRPr="005777E0" w:rsidRDefault="00A85187" w:rsidP="00A85187">
      <w:pPr>
        <w:spacing w:after="80" w:line="240" w:lineRule="auto"/>
        <w:ind w:left="720"/>
        <w:rPr>
          <w:rFonts w:cstheme="minorHAnsi"/>
        </w:rPr>
      </w:pPr>
      <w:r w:rsidRPr="005777E0">
        <w:rPr>
          <w:rFonts w:cstheme="minorHAnsi"/>
          <w:i/>
        </w:rPr>
        <w:t>Please provide any documents associated with this process</w:t>
      </w:r>
    </w:p>
    <w:p w14:paraId="3608C844" w14:textId="77777777" w:rsidR="00A85187" w:rsidRDefault="00A85187" w:rsidP="00273149">
      <w:pPr>
        <w:spacing w:after="0" w:line="240" w:lineRule="auto"/>
        <w:ind w:left="360"/>
        <w:rPr>
          <w:rFonts w:cstheme="minorHAnsi"/>
        </w:rPr>
      </w:pPr>
    </w:p>
    <w:p w14:paraId="09F7BB50" w14:textId="77777777" w:rsidR="00273149" w:rsidRDefault="00273149" w:rsidP="00273149">
      <w:pPr>
        <w:spacing w:after="0" w:line="240" w:lineRule="auto"/>
        <w:ind w:left="360"/>
        <w:rPr>
          <w:rFonts w:cstheme="minorHAnsi"/>
        </w:rPr>
      </w:pPr>
    </w:p>
    <w:p w14:paraId="7FD9A109" w14:textId="77777777" w:rsidR="00273149" w:rsidRPr="00273149" w:rsidRDefault="00A85187" w:rsidP="00A85187">
      <w:pPr>
        <w:pStyle w:val="ListParagraph"/>
        <w:numPr>
          <w:ilvl w:val="0"/>
          <w:numId w:val="3"/>
        </w:numPr>
        <w:spacing w:after="80" w:line="240" w:lineRule="auto"/>
        <w:ind w:left="360"/>
        <w:rPr>
          <w:rFonts w:cstheme="minorHAnsi"/>
        </w:rPr>
      </w:pPr>
      <w:r w:rsidRPr="00B82B31">
        <w:rPr>
          <w:rFonts w:cstheme="minorHAnsi"/>
          <w:b/>
          <w:sz w:val="24"/>
          <w:szCs w:val="24"/>
        </w:rPr>
        <w:t xml:space="preserve">How </w:t>
      </w:r>
      <w:r w:rsidR="00E40796">
        <w:rPr>
          <w:rFonts w:cstheme="minorHAnsi"/>
          <w:b/>
          <w:sz w:val="24"/>
          <w:szCs w:val="24"/>
        </w:rPr>
        <w:t xml:space="preserve">do you offer clients </w:t>
      </w:r>
      <w:r w:rsidRPr="00B82B31">
        <w:rPr>
          <w:rFonts w:cstheme="minorHAnsi"/>
          <w:b/>
          <w:sz w:val="24"/>
          <w:szCs w:val="24"/>
        </w:rPr>
        <w:t>the opportunity to contribute to the cost of Title III-B Services (</w:t>
      </w:r>
      <w:proofErr w:type="gramStart"/>
      <w:r w:rsidRPr="00B82B31">
        <w:rPr>
          <w:rFonts w:cstheme="minorHAnsi"/>
          <w:b/>
          <w:sz w:val="24"/>
          <w:szCs w:val="24"/>
        </w:rPr>
        <w:t>i.e.</w:t>
      </w:r>
      <w:proofErr w:type="gramEnd"/>
      <w:r w:rsidRPr="00B82B31">
        <w:rPr>
          <w:rFonts w:cstheme="minorHAnsi"/>
          <w:b/>
          <w:sz w:val="24"/>
          <w:szCs w:val="24"/>
        </w:rPr>
        <w:t xml:space="preserve"> monthly statement)? </w:t>
      </w:r>
    </w:p>
    <w:p w14:paraId="5B03C038" w14:textId="77777777" w:rsidR="00A85187" w:rsidRDefault="00A85187" w:rsidP="00273149">
      <w:pPr>
        <w:pStyle w:val="ListParagraph"/>
        <w:spacing w:after="80" w:line="240" w:lineRule="auto"/>
        <w:ind w:left="360"/>
        <w:rPr>
          <w:rFonts w:cstheme="minorHAnsi"/>
        </w:rPr>
      </w:pPr>
      <w:r w:rsidRPr="00B82B31">
        <w:rPr>
          <w:rFonts w:cstheme="minorHAnsi"/>
        </w:rPr>
        <w:t>CFR 45 Sec. 1321.67(a)(1)</w:t>
      </w:r>
    </w:p>
    <w:p w14:paraId="39F1F830" w14:textId="77777777" w:rsidR="00A85187" w:rsidRDefault="00A85187" w:rsidP="00A85187">
      <w:pPr>
        <w:ind w:left="720"/>
        <w:rPr>
          <w:rFonts w:cstheme="minorHAnsi"/>
          <w:i/>
        </w:rPr>
      </w:pPr>
      <w:r w:rsidRPr="00B82B31">
        <w:rPr>
          <w:rFonts w:cstheme="minorHAnsi"/>
          <w:i/>
        </w:rPr>
        <w:t>Please provide five monthly contribution requests for review, representing examples of all ways clients are given the opportunity to contribute (including request fo</w:t>
      </w:r>
      <w:r>
        <w:rPr>
          <w:rFonts w:cstheme="minorHAnsi"/>
          <w:i/>
        </w:rPr>
        <w:t xml:space="preserve">r services provided directly AND </w:t>
      </w:r>
      <w:r w:rsidRPr="00B82B31">
        <w:rPr>
          <w:rFonts w:cstheme="minorHAnsi"/>
          <w:i/>
        </w:rPr>
        <w:t>contracted services)</w:t>
      </w:r>
    </w:p>
    <w:p w14:paraId="12CB2D18" w14:textId="77777777" w:rsidR="00A85187" w:rsidRPr="00273149" w:rsidRDefault="00A85187" w:rsidP="00273149">
      <w:pPr>
        <w:spacing w:after="0" w:line="240" w:lineRule="auto"/>
        <w:ind w:left="360"/>
        <w:rPr>
          <w:rFonts w:cstheme="minorHAnsi"/>
        </w:rPr>
      </w:pPr>
    </w:p>
    <w:p w14:paraId="178DBB87" w14:textId="77777777" w:rsidR="00A85187" w:rsidRPr="005777E0" w:rsidRDefault="00A85187" w:rsidP="00273149">
      <w:pPr>
        <w:spacing w:after="0" w:line="240" w:lineRule="auto"/>
        <w:ind w:left="360"/>
        <w:rPr>
          <w:rFonts w:cstheme="minorHAnsi"/>
        </w:rPr>
      </w:pPr>
    </w:p>
    <w:p w14:paraId="335FDA4C" w14:textId="2AB140F2" w:rsidR="00604798" w:rsidRPr="00166B7E" w:rsidRDefault="00791147" w:rsidP="00604798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791147">
        <w:rPr>
          <w:rFonts w:cstheme="minorHAnsi"/>
          <w:b/>
          <w:sz w:val="24"/>
          <w:szCs w:val="24"/>
        </w:rPr>
        <w:t xml:space="preserve">Please </w:t>
      </w:r>
      <w:r w:rsidR="00166B7E">
        <w:rPr>
          <w:rFonts w:cstheme="minorHAnsi"/>
          <w:b/>
          <w:sz w:val="24"/>
          <w:szCs w:val="24"/>
        </w:rPr>
        <w:t>describe</w:t>
      </w:r>
      <w:r w:rsidRPr="00791147">
        <w:rPr>
          <w:rFonts w:cstheme="minorHAnsi"/>
          <w:b/>
          <w:sz w:val="24"/>
          <w:szCs w:val="24"/>
        </w:rPr>
        <w:t xml:space="preserve"> the process and procedures for how Title III-B client data and service units are entered into </w:t>
      </w:r>
      <w:proofErr w:type="spellStart"/>
      <w:r w:rsidR="00180B46" w:rsidRPr="00791147">
        <w:rPr>
          <w:rFonts w:cstheme="minorHAnsi"/>
          <w:b/>
          <w:sz w:val="24"/>
          <w:szCs w:val="24"/>
        </w:rPr>
        <w:t>PeerPlace</w:t>
      </w:r>
      <w:proofErr w:type="spellEnd"/>
      <w:r w:rsidRPr="00791147">
        <w:rPr>
          <w:rFonts w:cstheme="minorHAnsi"/>
          <w:b/>
          <w:sz w:val="24"/>
          <w:szCs w:val="24"/>
        </w:rPr>
        <w:t xml:space="preserve"> and reviewed for accuracy.</w:t>
      </w:r>
    </w:p>
    <w:p w14:paraId="4A9F1772" w14:textId="77777777" w:rsidR="00166B7E" w:rsidRPr="00166B7E" w:rsidRDefault="00166B7E" w:rsidP="00166B7E">
      <w:pPr>
        <w:pStyle w:val="ListParagraph"/>
        <w:ind w:left="360"/>
        <w:rPr>
          <w:rFonts w:cstheme="minorHAnsi"/>
        </w:rPr>
      </w:pPr>
    </w:p>
    <w:p w14:paraId="7F466E8C" w14:textId="5BDEDFCF" w:rsidR="006D53A2" w:rsidRPr="00522BE4" w:rsidRDefault="00166B7E" w:rsidP="00522BE4">
      <w:pPr>
        <w:pStyle w:val="ListParagraph"/>
        <w:numPr>
          <w:ilvl w:val="0"/>
          <w:numId w:val="3"/>
        </w:numPr>
        <w:ind w:left="360"/>
        <w:rPr>
          <w:rFonts w:cstheme="minorHAnsi"/>
          <w:sz w:val="28"/>
          <w:szCs w:val="28"/>
        </w:rPr>
      </w:pPr>
      <w:r w:rsidRPr="00166B7E">
        <w:rPr>
          <w:b/>
          <w:bCs/>
          <w:sz w:val="24"/>
          <w:szCs w:val="24"/>
        </w:rPr>
        <w:lastRenderedPageBreak/>
        <w:t>How do you identify individuals eligible for assistance under the Older Americans Act, with a special emphasis on older individuals living in rural areas</w:t>
      </w:r>
      <w:r w:rsidRPr="00166B7E">
        <w:rPr>
          <w:sz w:val="24"/>
          <w:szCs w:val="24"/>
        </w:rPr>
        <w:t>? (OAA 306(a)(4)(</w:t>
      </w:r>
      <w:proofErr w:type="spellStart"/>
      <w:r w:rsidRPr="00166B7E">
        <w:rPr>
          <w:sz w:val="24"/>
          <w:szCs w:val="24"/>
        </w:rPr>
        <w:t>i</w:t>
      </w:r>
      <w:proofErr w:type="spellEnd"/>
      <w:r w:rsidRPr="00166B7E">
        <w:rPr>
          <w:sz w:val="24"/>
          <w:szCs w:val="24"/>
        </w:rPr>
        <w:t>)), (CFR 45 Sec. 1321.69 (a)), (CFR 45 Sec. 1321.53 (b) (6))</w:t>
      </w:r>
    </w:p>
    <w:p w14:paraId="0B0EA76E" w14:textId="77777777" w:rsidR="00522BE4" w:rsidRPr="00522BE4" w:rsidRDefault="00522BE4" w:rsidP="00522BE4">
      <w:pPr>
        <w:pStyle w:val="ListParagraph"/>
        <w:rPr>
          <w:rFonts w:cstheme="minorHAnsi"/>
          <w:sz w:val="28"/>
          <w:szCs w:val="28"/>
        </w:rPr>
      </w:pPr>
    </w:p>
    <w:p w14:paraId="103CE44A" w14:textId="20E624E4" w:rsidR="00522BE4" w:rsidRDefault="008C4855" w:rsidP="00522BE4">
      <w:pPr>
        <w:pStyle w:val="ListParagraph"/>
        <w:numPr>
          <w:ilvl w:val="0"/>
          <w:numId w:val="3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How</w:t>
      </w:r>
      <w:r w:rsidR="00522BE4" w:rsidRPr="00522BE4">
        <w:rPr>
          <w:rFonts w:cstheme="minorHAnsi"/>
          <w:b/>
          <w:bCs/>
          <w:sz w:val="24"/>
          <w:szCs w:val="24"/>
        </w:rPr>
        <w:t xml:space="preserve"> does your agency provide outreach to </w:t>
      </w:r>
      <w:r>
        <w:rPr>
          <w:rFonts w:cstheme="minorHAnsi"/>
          <w:b/>
          <w:bCs/>
          <w:sz w:val="24"/>
          <w:szCs w:val="24"/>
        </w:rPr>
        <w:t xml:space="preserve">older </w:t>
      </w:r>
      <w:r w:rsidR="00522BE4" w:rsidRPr="00522BE4">
        <w:rPr>
          <w:rFonts w:cstheme="minorHAnsi"/>
          <w:b/>
          <w:bCs/>
          <w:sz w:val="24"/>
          <w:szCs w:val="24"/>
        </w:rPr>
        <w:t xml:space="preserve">individuals in rural areas to </w:t>
      </w:r>
      <w:r>
        <w:rPr>
          <w:rFonts w:cstheme="minorHAnsi"/>
          <w:b/>
          <w:bCs/>
          <w:sz w:val="24"/>
          <w:szCs w:val="24"/>
        </w:rPr>
        <w:t>prevent, detect and respond</w:t>
      </w:r>
      <w:r w:rsidR="00522BE4" w:rsidRPr="00522BE4">
        <w:rPr>
          <w:rFonts w:cstheme="minorHAnsi"/>
          <w:b/>
          <w:bCs/>
          <w:sz w:val="24"/>
          <w:szCs w:val="24"/>
        </w:rPr>
        <w:t xml:space="preserve"> to negative health effects associated with social isolation?</w:t>
      </w:r>
      <w:r w:rsidR="00522BE4" w:rsidRPr="00522BE4">
        <w:rPr>
          <w:rFonts w:cstheme="minorHAnsi"/>
          <w:sz w:val="24"/>
          <w:szCs w:val="24"/>
        </w:rPr>
        <w:t xml:space="preserve"> (Sec. 321(a)(8)).</w:t>
      </w:r>
    </w:p>
    <w:p w14:paraId="26F2E3F4" w14:textId="77777777" w:rsidR="00174698" w:rsidRPr="00174698" w:rsidRDefault="00174698" w:rsidP="0017469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9B59A72" w14:textId="592F5308" w:rsidR="00174698" w:rsidRDefault="008C4855" w:rsidP="00522BE4">
      <w:pPr>
        <w:pStyle w:val="ListParagraph"/>
        <w:numPr>
          <w:ilvl w:val="0"/>
          <w:numId w:val="3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How do you</w:t>
      </w:r>
      <w:r w:rsidR="00174698" w:rsidRPr="00174698">
        <w:rPr>
          <w:rFonts w:cstheme="minorHAnsi"/>
          <w:b/>
          <w:bCs/>
          <w:sz w:val="24"/>
          <w:szCs w:val="24"/>
        </w:rPr>
        <w:t xml:space="preserve"> support cultural experiences, activities, and services, including the arts of older individuals you serve?</w:t>
      </w:r>
      <w:r w:rsidR="00174698">
        <w:rPr>
          <w:rFonts w:cstheme="minorHAnsi"/>
          <w:sz w:val="24"/>
          <w:szCs w:val="24"/>
        </w:rPr>
        <w:t xml:space="preserve"> (Sec 202(a)(5))</w:t>
      </w:r>
    </w:p>
    <w:p w14:paraId="0FC33A71" w14:textId="57D0C803" w:rsidR="00247705" w:rsidRDefault="00E462FC" w:rsidP="009233C1">
      <w:pPr>
        <w:rPr>
          <w:rFonts w:cstheme="minorHAnsi"/>
          <w:b/>
          <w:bCs/>
          <w:sz w:val="24"/>
          <w:szCs w:val="24"/>
        </w:rPr>
      </w:pPr>
      <w:r w:rsidRPr="00E462FC">
        <w:rPr>
          <w:rFonts w:cstheme="minorHAnsi"/>
          <w:sz w:val="24"/>
          <w:szCs w:val="24"/>
        </w:rPr>
        <w:t>7.</w:t>
      </w:r>
      <w:r>
        <w:rPr>
          <w:rFonts w:cstheme="minorHAnsi"/>
          <w:sz w:val="24"/>
          <w:szCs w:val="24"/>
        </w:rPr>
        <w:t xml:space="preserve"> </w:t>
      </w:r>
      <w:r w:rsidR="008C4855">
        <w:rPr>
          <w:rFonts w:cstheme="minorHAnsi"/>
          <w:sz w:val="24"/>
          <w:szCs w:val="24"/>
        </w:rPr>
        <w:t xml:space="preserve"> </w:t>
      </w:r>
      <w:r w:rsidRPr="00532966">
        <w:rPr>
          <w:rFonts w:cstheme="minorHAnsi"/>
          <w:b/>
          <w:bCs/>
          <w:sz w:val="24"/>
          <w:szCs w:val="24"/>
        </w:rPr>
        <w:t xml:space="preserve">How does your agency </w:t>
      </w:r>
      <w:r w:rsidR="0074060D">
        <w:rPr>
          <w:rFonts w:cstheme="minorHAnsi"/>
          <w:b/>
          <w:bCs/>
          <w:sz w:val="24"/>
          <w:szCs w:val="24"/>
        </w:rPr>
        <w:t xml:space="preserve">verify client data and service units for </w:t>
      </w:r>
      <w:r w:rsidRPr="00532966">
        <w:rPr>
          <w:rFonts w:cstheme="minorHAnsi"/>
          <w:b/>
          <w:bCs/>
          <w:sz w:val="24"/>
          <w:szCs w:val="24"/>
        </w:rPr>
        <w:t xml:space="preserve">III-B services provided at </w:t>
      </w:r>
      <w:r w:rsidR="009233C1">
        <w:rPr>
          <w:rFonts w:cstheme="minorHAnsi"/>
          <w:b/>
          <w:bCs/>
          <w:sz w:val="24"/>
          <w:szCs w:val="24"/>
        </w:rPr>
        <w:t xml:space="preserve"> </w:t>
      </w:r>
      <w:r w:rsidR="0074060D">
        <w:rPr>
          <w:rFonts w:cstheme="minorHAnsi"/>
          <w:b/>
          <w:bCs/>
          <w:sz w:val="24"/>
          <w:szCs w:val="24"/>
        </w:rPr>
        <w:t>Senior Centers or by sub-recipients and contractors?</w:t>
      </w:r>
    </w:p>
    <w:p w14:paraId="12A5AB60" w14:textId="0EC3BF2C" w:rsidR="00247705" w:rsidRPr="00247705" w:rsidRDefault="00247705" w:rsidP="0024770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8. </w:t>
      </w:r>
      <w:r w:rsidRPr="00247705">
        <w:rPr>
          <w:rFonts w:cstheme="minorHAnsi"/>
          <w:b/>
          <w:bCs/>
          <w:sz w:val="24"/>
          <w:szCs w:val="24"/>
        </w:rPr>
        <w:t>How does your agency screen for traumatic brain injuries and fall prevention services?</w:t>
      </w:r>
      <w:r w:rsidRPr="00247705">
        <w:rPr>
          <w:rFonts w:cstheme="minorHAnsi"/>
          <w:sz w:val="24"/>
          <w:szCs w:val="24"/>
        </w:rPr>
        <w:t xml:space="preserve"> (OAA Sec. 321 (a)(8))</w:t>
      </w:r>
    </w:p>
    <w:p w14:paraId="3E991ACB" w14:textId="77777777" w:rsidR="00247705" w:rsidRPr="0074060D" w:rsidRDefault="00247705" w:rsidP="0074060D">
      <w:pPr>
        <w:rPr>
          <w:rFonts w:cstheme="minorHAnsi"/>
          <w:b/>
          <w:bCs/>
          <w:sz w:val="24"/>
          <w:szCs w:val="24"/>
        </w:rPr>
      </w:pPr>
    </w:p>
    <w:p w14:paraId="4C0BE200" w14:textId="77777777" w:rsidR="00273149" w:rsidRPr="00604798" w:rsidRDefault="00273149" w:rsidP="00273149">
      <w:pPr>
        <w:spacing w:after="0" w:line="240" w:lineRule="auto"/>
        <w:ind w:left="360"/>
        <w:rPr>
          <w:rFonts w:cstheme="minorHAnsi"/>
        </w:rPr>
      </w:pPr>
    </w:p>
    <w:p w14:paraId="34B2BAD3" w14:textId="77777777" w:rsidR="00A85187" w:rsidRPr="00273149" w:rsidRDefault="00A85187" w:rsidP="00273149">
      <w:pPr>
        <w:spacing w:after="0" w:line="240" w:lineRule="auto"/>
        <w:ind w:left="360"/>
        <w:rPr>
          <w:rFonts w:cstheme="minorHAnsi"/>
        </w:rPr>
      </w:pPr>
    </w:p>
    <w:p w14:paraId="47B5EEFE" w14:textId="77777777" w:rsidR="00273149" w:rsidRPr="00273149" w:rsidRDefault="00273149" w:rsidP="00273149">
      <w:pPr>
        <w:spacing w:after="0" w:line="240" w:lineRule="auto"/>
        <w:ind w:left="360"/>
        <w:rPr>
          <w:rFonts w:cstheme="minorHAnsi"/>
        </w:rPr>
      </w:pPr>
    </w:p>
    <w:sectPr w:rsidR="00273149" w:rsidRPr="00273149" w:rsidSect="00A8518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CE53" w14:textId="77777777" w:rsidR="00A85187" w:rsidRDefault="00A85187" w:rsidP="00A85187">
      <w:pPr>
        <w:spacing w:after="0" w:line="240" w:lineRule="auto"/>
      </w:pPr>
      <w:r>
        <w:separator/>
      </w:r>
    </w:p>
  </w:endnote>
  <w:endnote w:type="continuationSeparator" w:id="0">
    <w:p w14:paraId="7CFC37AE" w14:textId="77777777" w:rsidR="00A85187" w:rsidRDefault="00A85187" w:rsidP="00A8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04F7" w14:textId="77777777" w:rsidR="00A85187" w:rsidRDefault="00A85187" w:rsidP="00A85187">
      <w:pPr>
        <w:spacing w:after="0" w:line="240" w:lineRule="auto"/>
      </w:pPr>
      <w:r>
        <w:separator/>
      </w:r>
    </w:p>
  </w:footnote>
  <w:footnote w:type="continuationSeparator" w:id="0">
    <w:p w14:paraId="400F0198" w14:textId="77777777" w:rsidR="00A85187" w:rsidRDefault="00A85187" w:rsidP="00A8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F29B" w14:textId="77777777" w:rsidR="00A85187" w:rsidRDefault="00604798">
    <w:pPr>
      <w:pStyle w:val="Header"/>
    </w:pPr>
    <w:r>
      <w:tab/>
    </w:r>
    <w:r>
      <w:tab/>
      <w:t>FY2023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DE2C" w14:textId="2E289006" w:rsidR="00A85187" w:rsidRDefault="00A8518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6F4E76" wp14:editId="2921F59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562100" cy="642891"/>
          <wp:effectExtent l="0" t="0" r="0" b="5080"/>
          <wp:wrapSquare wrapText="bothSides"/>
          <wp:docPr id="9" name="Picture 9" descr="http://dhhsemployees/sites/CLS/Branding%20Resources/1%20DHHS%20Logo%20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hhsemployees/sites/CLS/Branding%20Resources/1%20DHHS%20Logo%20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42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4798">
      <w:tab/>
    </w:r>
    <w:r w:rsidR="00604798">
      <w:tab/>
      <w:t>FY202</w:t>
    </w:r>
    <w:r w:rsidR="0020731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0F91"/>
    <w:multiLevelType w:val="hybridMultilevel"/>
    <w:tmpl w:val="BE788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54722"/>
    <w:multiLevelType w:val="hybridMultilevel"/>
    <w:tmpl w:val="C3C29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63975"/>
    <w:multiLevelType w:val="hybridMultilevel"/>
    <w:tmpl w:val="C278F4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6177468">
    <w:abstractNumId w:val="1"/>
  </w:num>
  <w:num w:numId="2" w16cid:durableId="583101418">
    <w:abstractNumId w:val="2"/>
  </w:num>
  <w:num w:numId="3" w16cid:durableId="72984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87"/>
    <w:rsid w:val="00004065"/>
    <w:rsid w:val="00067EA4"/>
    <w:rsid w:val="000904B1"/>
    <w:rsid w:val="00160F9F"/>
    <w:rsid w:val="00166B7E"/>
    <w:rsid w:val="00170410"/>
    <w:rsid w:val="00174698"/>
    <w:rsid w:val="00180B46"/>
    <w:rsid w:val="001B3431"/>
    <w:rsid w:val="0020731F"/>
    <w:rsid w:val="00247705"/>
    <w:rsid w:val="00273149"/>
    <w:rsid w:val="002B13B7"/>
    <w:rsid w:val="00522BE4"/>
    <w:rsid w:val="00532966"/>
    <w:rsid w:val="005B38F5"/>
    <w:rsid w:val="00604798"/>
    <w:rsid w:val="00692B5E"/>
    <w:rsid w:val="006C374D"/>
    <w:rsid w:val="006D53A2"/>
    <w:rsid w:val="00740174"/>
    <w:rsid w:val="0074060D"/>
    <w:rsid w:val="00791147"/>
    <w:rsid w:val="007B725A"/>
    <w:rsid w:val="0088723B"/>
    <w:rsid w:val="008C4855"/>
    <w:rsid w:val="009233C1"/>
    <w:rsid w:val="009C7BCC"/>
    <w:rsid w:val="009E7C53"/>
    <w:rsid w:val="00A85187"/>
    <w:rsid w:val="00AC5813"/>
    <w:rsid w:val="00BF29F6"/>
    <w:rsid w:val="00CF5208"/>
    <w:rsid w:val="00DD626C"/>
    <w:rsid w:val="00DF6D53"/>
    <w:rsid w:val="00E40796"/>
    <w:rsid w:val="00E462FC"/>
    <w:rsid w:val="00EC7594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C509"/>
  <w15:chartTrackingRefBased/>
  <w15:docId w15:val="{955101B3-AB01-4DEA-9D65-A4770B8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87"/>
  </w:style>
  <w:style w:type="paragraph" w:styleId="Heading1">
    <w:name w:val="heading 1"/>
    <w:basedOn w:val="Normal"/>
    <w:next w:val="Normal"/>
    <w:link w:val="Heading1Char"/>
    <w:uiPriority w:val="9"/>
    <w:qFormat/>
    <w:rsid w:val="00A85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187"/>
  </w:style>
  <w:style w:type="paragraph" w:styleId="Footer">
    <w:name w:val="footer"/>
    <w:basedOn w:val="Normal"/>
    <w:link w:val="FooterChar"/>
    <w:uiPriority w:val="99"/>
    <w:unhideWhenUsed/>
    <w:rsid w:val="00A8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187"/>
  </w:style>
  <w:style w:type="character" w:customStyle="1" w:styleId="Heading1Char">
    <w:name w:val="Heading 1 Char"/>
    <w:basedOn w:val="DefaultParagraphFont"/>
    <w:link w:val="Heading1"/>
    <w:uiPriority w:val="9"/>
    <w:rsid w:val="00A85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51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85187"/>
    <w:pPr>
      <w:ind w:left="720"/>
      <w:contextualSpacing/>
    </w:pPr>
  </w:style>
  <w:style w:type="paragraph" w:styleId="NoSpacing">
    <w:name w:val="No Spacing"/>
    <w:uiPriority w:val="1"/>
    <w:qFormat/>
    <w:rsid w:val="00A8518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85187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851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2DE0A60BA64C80A21348891D87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217D-DCE0-468B-A090-AC0072E0B727}"/>
      </w:docPartPr>
      <w:docPartBody>
        <w:p w:rsidR="003C1131" w:rsidRDefault="00955159" w:rsidP="00955159">
          <w:pPr>
            <w:pStyle w:val="242DE0A60BA64C80A21348891D870C1B"/>
          </w:pPr>
          <w:r w:rsidRPr="00D4097B">
            <w:rPr>
              <w:color w:val="BFBFBF" w:themeColor="background1" w:themeShade="BF"/>
              <w:sz w:val="24"/>
              <w:szCs w:val="24"/>
            </w:rPr>
            <w:t>Select an agency</w:t>
          </w:r>
        </w:p>
      </w:docPartBody>
    </w:docPart>
    <w:docPart>
      <w:docPartPr>
        <w:name w:val="8DD2631332F04E4AB44279339D14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FC08F-9B29-4E5F-B1E6-7097FBF82B15}"/>
      </w:docPartPr>
      <w:docPartBody>
        <w:p w:rsidR="003C1131" w:rsidRDefault="00955159" w:rsidP="00955159">
          <w:pPr>
            <w:pStyle w:val="8DD2631332F04E4AB44279339D149EE1"/>
          </w:pPr>
          <w:r w:rsidRPr="00C12AF2">
            <w:rPr>
              <w:rStyle w:val="PlaceholderText"/>
              <w:sz w:val="26"/>
              <w:szCs w:val="26"/>
            </w:rPr>
            <w:t>Select a reviewer</w:t>
          </w:r>
        </w:p>
      </w:docPartBody>
    </w:docPart>
    <w:docPart>
      <w:docPartPr>
        <w:name w:val="0E7C1B7220CB4C458D4F6137CE284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6E98D-154E-4CFA-A160-37C7323B91AF}"/>
      </w:docPartPr>
      <w:docPartBody>
        <w:p w:rsidR="003C1131" w:rsidRDefault="00955159" w:rsidP="00955159">
          <w:pPr>
            <w:pStyle w:val="0E7C1B7220CB4C458D4F6137CE284A86"/>
          </w:pPr>
          <w:r w:rsidRPr="003441C3">
            <w:rPr>
              <w:color w:val="BFBFBF" w:themeColor="background1" w:themeShade="BF"/>
              <w:sz w:val="24"/>
              <w:szCs w:val="24"/>
            </w:rPr>
            <w:t>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59"/>
    <w:rsid w:val="003C1131"/>
    <w:rsid w:val="0095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2DE0A60BA64C80A21348891D870C1B">
    <w:name w:val="242DE0A60BA64C80A21348891D870C1B"/>
    <w:rsid w:val="00955159"/>
  </w:style>
  <w:style w:type="character" w:styleId="PlaceholderText">
    <w:name w:val="Placeholder Text"/>
    <w:basedOn w:val="DefaultParagraphFont"/>
    <w:uiPriority w:val="99"/>
    <w:semiHidden/>
    <w:rsid w:val="00955159"/>
    <w:rPr>
      <w:color w:val="808080"/>
    </w:rPr>
  </w:style>
  <w:style w:type="paragraph" w:customStyle="1" w:styleId="8DD2631332F04E4AB44279339D149EE1">
    <w:name w:val="8DD2631332F04E4AB44279339D149EE1"/>
    <w:rsid w:val="00955159"/>
  </w:style>
  <w:style w:type="paragraph" w:customStyle="1" w:styleId="0E7C1B7220CB4C458D4F6137CE284A86">
    <w:name w:val="0E7C1B7220CB4C458D4F6137CE284A86"/>
    <w:rsid w:val="00955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5F4454C181345A4F91883644386E43BF" ma:contentTypeVersion="12" ma:contentTypeDescription="" ma:contentTypeScope="" ma:versionID="388cb90837074cae2e6215f5de44478e">
  <xsd:schema xmlns:xsd="http://www.w3.org/2001/XMLSchema" xmlns:xs="http://www.w3.org/2001/XMLSchema" xmlns:p="http://schemas.microsoft.com/office/2006/metadata/properties" xmlns:ns2="32249c65-da49-47e9-984a-f0159a6f027c" xmlns:ns3="bd840cca-7d07-4fad-b3e1-9ad378913c0c" targetNamespace="http://schemas.microsoft.com/office/2006/metadata/properties" ma:root="true" ma:fieldsID="02998d488591794051f1b6a42c38ce40" ns2:_="" ns3:_="">
    <xsd:import namespace="32249c65-da49-47e9-984a-f0159a6f027c"/>
    <xsd:import namespace="bd840cca-7d07-4fad-b3e1-9ad378913c0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State_x0020_Fiscal_x0020_Year" minOccurs="0"/>
                <xsd:element ref="ns3:Agency" minOccurs="0"/>
                <xsd:element ref="ns3:Document_x0020_Type" minOccurs="0"/>
                <xsd:element ref="ns3:Review_x0020_Date" minOccurs="0"/>
                <xsd:element ref="ns3:Staff_x0020_Contact" minOccurs="0"/>
                <xsd:element ref="ns2:SharedWithUsers" minOccurs="0"/>
                <xsd:element ref="ns3:Description0" minOccurs="0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RFP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40cca-7d07-4fad-b3e1-9ad378913c0c" elementFormDefault="qualified">
    <xsd:import namespace="http://schemas.microsoft.com/office/2006/documentManagement/types"/>
    <xsd:import namespace="http://schemas.microsoft.com/office/infopath/2007/PartnerControls"/>
    <xsd:element name="State_x0020_Fiscal_x0020_Year" ma:index="12" nillable="true" ma:displayName="State Fiscal Year" ma:default="SFY 23" ma:format="Dropdown" ma:internalName="State_x0020_Fiscal_x0020_Year">
      <xsd:simpleType>
        <xsd:restriction base="dms:Choice">
          <xsd:enumeration value="SFY 19"/>
          <xsd:enumeration value="SFY 20"/>
          <xsd:enumeration value="SFY 21"/>
          <xsd:enumeration value="SFY 22"/>
          <xsd:enumeration value="SFY 23"/>
          <xsd:enumeration value="SFY 24"/>
        </xsd:restriction>
      </xsd:simpleType>
    </xsd:element>
    <xsd:element name="Agency" ma:index="13" nillable="true" ma:displayName="Agency" ma:default="SUA" ma:format="Dropdown" ma:internalName="Agency">
      <xsd:simpleType>
        <xsd:restriction base="dms:Choice">
          <xsd:enumeration value="SUA"/>
          <xsd:enumeration value="AOWN"/>
          <xsd:enumeration value="AP"/>
          <xsd:enumeration value="BRAAA"/>
          <xsd:enumeration value="ENOA"/>
          <xsd:enumeration value="MAAA"/>
          <xsd:enumeration value="NENAAA"/>
          <xsd:enumeration value="SCNAAA"/>
          <xsd:enumeration value="WCNAAA"/>
          <xsd:enumeration value="SENCIT"/>
          <xsd:enumeration value="CAPMNE"/>
          <xsd:enumeration value="N2N"/>
          <xsd:enumeration value="ABLE"/>
        </xsd:restriction>
      </xsd:simpleType>
    </xsd:element>
    <xsd:element name="Document_x0020_Type" ma:index="14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dvisory"/>
                    <xsd:enumeration value="Alzheimers"/>
                    <xsd:enumeration value="Alz Advisory"/>
                    <xsd:enumeration value="Area Plan"/>
                    <xsd:enumeration value="COVID-19"/>
                    <xsd:enumeration value="Form"/>
                    <xsd:enumeration value="Guidance"/>
                    <xsd:enumeration value="IM"/>
                    <xsd:enumeration value="Information"/>
                    <xsd:enumeration value="Legal Information"/>
                    <xsd:enumeration value="Monitoring"/>
                    <xsd:enumeration value="Ombudsman"/>
                    <xsd:enumeration value="PI"/>
                    <xsd:enumeration value="Report"/>
                    <xsd:enumeration value="State Plan"/>
                    <xsd:enumeration value="Subaward"/>
                    <xsd:enumeration value="SVP"/>
                    <xsd:enumeration value="Training"/>
                    <xsd:enumeration value="WEAAD"/>
                  </xsd:restriction>
                </xsd:simpleType>
              </xsd:element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Staff_x0020_Contact" ma:index="16" nillable="true" ma:displayName="Staff Contact" ma:list="UserInfo" ma:SearchPeopleOnly="false" ma:SharePointGroup="0" ma:internalName="Staf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9" nillable="true" ma:displayName="Description" ma:internalName="Description0">
      <xsd:simpleType>
        <xsd:restriction base="dms:Text">
          <xsd:maxLength value="255"/>
        </xsd:restriction>
      </xsd:simpleType>
    </xsd:element>
    <xsd:element name="Keyword" ma:index="20" nillable="true" ma:displayName="Keyword" ma:internalName="Keyw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RC"/>
                    <xsd:enumeration value="Area Plan/Budget"/>
                    <xsd:enumeration value="Budget"/>
                    <xsd:enumeration value="Care Management"/>
                    <xsd:enumeration value="CASA"/>
                    <xsd:enumeration value="Data Collection"/>
                    <xsd:enumeration value="Direct Service Waiver"/>
                    <xsd:enumeration value="Fiscal"/>
                    <xsd:enumeration value="III-B"/>
                    <xsd:enumeration value="III-D"/>
                    <xsd:enumeration value="III-E"/>
                    <xsd:enumeration value="Legal"/>
                    <xsd:enumeration value="Nutrition"/>
                    <xsd:enumeration value="PeerPlace"/>
                    <xsd:enumeration value="Rates"/>
                    <xsd:enumeration value="Regulations"/>
                    <xsd:enumeration value="Security Requests"/>
                    <xsd:enumeration value="Senior Center"/>
                    <xsd:enumeration value="SUA"/>
                    <xsd:enumeration value="SV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_x0020_Fiscal_x0020_Year xmlns="bd840cca-7d07-4fad-b3e1-9ad378913c0c">SFY 24</State_x0020_Fiscal_x0020_Year>
    <DHHSInternetWCP xmlns="32249c65-da49-47e9-984a-f0159a6f027c">
      <Value>61</Value>
    </DHHSInternetWCP>
    <Description0 xmlns="bd840cca-7d07-4fad-b3e1-9ad378913c0c" xsi:nil="true"/>
    <Agency xmlns="bd840cca-7d07-4fad-b3e1-9ad378913c0c">SUA</Agency>
    <Document_x0020_Type xmlns="bd840cca-7d07-4fad-b3e1-9ad378913c0c">
      <Value>Monitoring</Value>
    </Document_x0020_Type>
    <DHHSInternetTopic xmlns="32249c65-da49-47e9-984a-f0159a6f027c">Seniors</DHHSInternetTopic>
    <DHHSInternetPCM xmlns="32249c65-da49-47e9-984a-f0159a6f027c">
      <Value>2</Value>
    </DHHSInternetPCM>
    <Review_x0020_Date xmlns="bd840cca-7d07-4fad-b3e1-9ad378913c0c">2024-05-31T05:00:00+00:00</Review_x0020_Date>
    <Staff_x0020_Contact xmlns="bd840cca-7d07-4fad-b3e1-9ad378913c0c">
      <UserInfo>
        <DisplayName/>
        <AccountId xsi:nil="true"/>
        <AccountType/>
      </UserInfo>
    </Staff_x0020_Contact>
    <DHHSInternetDivision xmlns="32249c65-da49-47e9-984a-f0159a6f027c">Medicaid &amp; Long-Term Care</DHHSInternetDivision>
    <Keyword xmlns="bd840cca-7d07-4fad-b3e1-9ad378913c0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4709B2-4A63-4C03-B991-A64248965D46}"/>
</file>

<file path=customXml/itemProps2.xml><?xml version="1.0" encoding="utf-8"?>
<ds:datastoreItem xmlns:ds="http://schemas.openxmlformats.org/officeDocument/2006/customXml" ds:itemID="{20DE54B0-5A4C-4791-AF3F-FC268456F420}"/>
</file>

<file path=customXml/itemProps3.xml><?xml version="1.0" encoding="utf-8"?>
<ds:datastoreItem xmlns:ds="http://schemas.openxmlformats.org/officeDocument/2006/customXml" ds:itemID="{65C15731-512F-45BD-AAE8-FAA5A1216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Herrington</dc:creator>
  <cp:keywords/>
  <dc:description/>
  <cp:lastModifiedBy>Kirby, Cheryl</cp:lastModifiedBy>
  <cp:revision>2</cp:revision>
  <dcterms:created xsi:type="dcterms:W3CDTF">2023-06-28T18:12:00Z</dcterms:created>
  <dcterms:modified xsi:type="dcterms:W3CDTF">2023-06-28T18:12:00Z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9c1381604f1374209ab278df710115b6cdc649486ac42f58a1f6942ba9ac08a7</vt:lpwstr>
  </property>
  <property fmtid="{D5CDD505-2E9C-101B-9397-08002B2CF9AE}" pid="3" name="ContentTypeId">
    <vt:lpwstr>0x010100BAD75EA75CD83B45A34259F0B184D027005F4454C181345A4F91883644386E43BF</vt:lpwstr>
  </property>
  <property fmtid="{D5CDD505-2E9C-101B-9397-08002B2CF9AE}" pid="4" name="Order">
    <vt:r8>25900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